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2E5A" w:rsidRPr="00242E5A" w:rsidRDefault="00242E5A" w:rsidP="00242E5A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242E5A" w:rsidRPr="00242E5A" w:rsidRDefault="00242E5A" w:rsidP="00242E5A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242E5A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6.9pt;margin-top:-13.5pt;width:264.2pt;height:100.5pt;z-index:251658240">
            <v:textbox style="mso-next-textbox:#_x0000_s1026">
              <w:txbxContent>
                <w:p w:rsidR="00242E5A" w:rsidRPr="00242E5A" w:rsidRDefault="00242E5A" w:rsidP="00242E5A">
                  <w:pPr>
                    <w:jc w:val="both"/>
                  </w:pPr>
                  <w:r>
                    <w:rPr>
                      <w:u w:val="single"/>
                    </w:rPr>
                    <w:t>Tárgy:</w:t>
                  </w:r>
                  <w:r w:rsidRPr="00AC0846">
                    <w:rPr>
                      <w:b/>
                    </w:rPr>
                    <w:t xml:space="preserve"> </w:t>
                  </w:r>
                  <w:r w:rsidRPr="00242E5A">
                    <w:t>TOP Piac és Ipari park beruházások műszaki ellenőrének kiválasztása</w:t>
                  </w:r>
                </w:p>
                <w:p w:rsidR="00242E5A" w:rsidRDefault="00242E5A" w:rsidP="00242E5A">
                  <w:r>
                    <w:rPr>
                      <w:u w:val="single"/>
                    </w:rPr>
                    <w:t xml:space="preserve">Melléklet: </w:t>
                  </w:r>
                  <w:r>
                    <w:t>-</w:t>
                  </w:r>
                </w:p>
              </w:txbxContent>
            </v:textbox>
          </v:shape>
        </w:pict>
      </w:r>
    </w:p>
    <w:p w:rsidR="00242E5A" w:rsidRPr="00242E5A" w:rsidRDefault="00242E5A" w:rsidP="00242E5A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242E5A" w:rsidRPr="00242E5A" w:rsidRDefault="00242E5A" w:rsidP="00242E5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42E5A" w:rsidRPr="00242E5A" w:rsidRDefault="00242E5A" w:rsidP="00242E5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2E5A">
        <w:rPr>
          <w:rFonts w:ascii="Times New Roman" w:hAnsi="Times New Roman" w:cs="Times New Roman"/>
          <w:noProof/>
        </w:rPr>
        <w:drawing>
          <wp:inline distT="0" distB="0" distL="0" distR="0" wp14:anchorId="5640F270" wp14:editId="14A18F74">
            <wp:extent cx="876300" cy="971550"/>
            <wp:effectExtent l="0" t="0" r="0" b="0"/>
            <wp:docPr id="5" name="Kép 5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E5A" w:rsidRPr="00242E5A" w:rsidRDefault="00242E5A" w:rsidP="00242E5A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242E5A">
        <w:rPr>
          <w:rFonts w:ascii="Times New Roman" w:hAnsi="Times New Roman" w:cs="Times New Roman"/>
          <w:b/>
          <w:u w:val="single"/>
        </w:rPr>
        <w:t>E L Ő T E R J E S Z T É S</w:t>
      </w:r>
    </w:p>
    <w:p w:rsidR="00242E5A" w:rsidRPr="00242E5A" w:rsidRDefault="00242E5A" w:rsidP="00242E5A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242E5A" w:rsidRPr="00242E5A" w:rsidRDefault="00242E5A" w:rsidP="00242E5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42E5A">
        <w:rPr>
          <w:rFonts w:ascii="Times New Roman" w:hAnsi="Times New Roman" w:cs="Times New Roman"/>
          <w:b/>
        </w:rPr>
        <w:t>HARKÁNY VÁROS KÉPVISELŐ-TESTÜLETÉNEK</w:t>
      </w:r>
    </w:p>
    <w:p w:rsidR="00242E5A" w:rsidRPr="00242E5A" w:rsidRDefault="00242E5A" w:rsidP="00242E5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42E5A">
        <w:rPr>
          <w:rFonts w:ascii="Times New Roman" w:hAnsi="Times New Roman" w:cs="Times New Roman"/>
          <w:b/>
        </w:rPr>
        <w:t>2019. május 30-i ÜLÉSÉRE</w:t>
      </w:r>
    </w:p>
    <w:p w:rsidR="00242E5A" w:rsidRPr="00242E5A" w:rsidRDefault="00242E5A" w:rsidP="00242E5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42E5A" w:rsidRPr="00242E5A" w:rsidRDefault="00242E5A" w:rsidP="00242E5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Pr="00242E5A">
        <w:rPr>
          <w:rFonts w:ascii="Times New Roman" w:hAnsi="Times New Roman" w:cs="Times New Roman"/>
          <w:b/>
        </w:rPr>
        <w:t>.) Napirendi pont</w:t>
      </w:r>
    </w:p>
    <w:p w:rsidR="00242E5A" w:rsidRPr="00242E5A" w:rsidRDefault="00242E5A" w:rsidP="00242E5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242E5A" w:rsidRPr="00242E5A" w:rsidTr="00AD0F7A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E5A">
              <w:rPr>
                <w:rFonts w:ascii="Times New Roman" w:hAnsi="Times New Roman" w:cs="Times New Roman"/>
              </w:rPr>
              <w:t>ELŐTERJESZTŐ:</w:t>
            </w:r>
          </w:p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E5A">
              <w:rPr>
                <w:rFonts w:ascii="Times New Roman" w:hAnsi="Times New Roman" w:cs="Times New Roman"/>
              </w:rPr>
              <w:t>Albrecht Ferenc</w:t>
            </w:r>
          </w:p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E5A">
              <w:rPr>
                <w:rFonts w:ascii="Times New Roman" w:hAnsi="Times New Roman" w:cs="Times New Roman"/>
              </w:rPr>
              <w:t>műszaki osztályvezető</w:t>
            </w:r>
          </w:p>
        </w:tc>
      </w:tr>
      <w:tr w:rsidR="00242E5A" w:rsidRPr="00242E5A" w:rsidTr="00AD0F7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E5A">
              <w:rPr>
                <w:rFonts w:ascii="Times New Roman" w:hAnsi="Times New Roman" w:cs="Times New Roman"/>
              </w:rPr>
              <w:t>AZ ELŐTERJESZTÉST KÉSZÍTETTE:</w:t>
            </w:r>
          </w:p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E5A">
              <w:rPr>
                <w:rFonts w:ascii="Times New Roman" w:hAnsi="Times New Roman" w:cs="Times New Roman"/>
              </w:rPr>
              <w:t>Albrecht Ferenc</w:t>
            </w:r>
          </w:p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E5A">
              <w:rPr>
                <w:rFonts w:ascii="Times New Roman" w:hAnsi="Times New Roman" w:cs="Times New Roman"/>
              </w:rPr>
              <w:t>műszaki osztályvezető</w:t>
            </w:r>
          </w:p>
        </w:tc>
      </w:tr>
      <w:tr w:rsidR="00242E5A" w:rsidRPr="00242E5A" w:rsidTr="00AD0F7A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E5A">
              <w:rPr>
                <w:rFonts w:ascii="Times New Roman" w:hAnsi="Times New Roman" w:cs="Times New Roman"/>
              </w:rPr>
              <w:t>VÉLEMÉNYEZÉSRE MEGKAPTA:</w:t>
            </w:r>
          </w:p>
          <w:p w:rsidR="00242E5A" w:rsidRPr="00242E5A" w:rsidRDefault="00242E5A" w:rsidP="00242E5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E5A">
              <w:rPr>
                <w:rFonts w:ascii="Times New Roman" w:hAnsi="Times New Roman" w:cs="Times New Roman"/>
              </w:rPr>
              <w:t>Pénzügyi, Városfejlesztési, Kulturális és Idegenforgalmi Bizottság</w:t>
            </w:r>
          </w:p>
          <w:p w:rsidR="00242E5A" w:rsidRPr="00242E5A" w:rsidRDefault="00242E5A" w:rsidP="00242E5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E5A">
              <w:rPr>
                <w:rFonts w:ascii="Times New Roman" w:hAnsi="Times New Roman" w:cs="Times New Roman"/>
              </w:rPr>
              <w:t>Jogi és Szociális Bizottság</w:t>
            </w:r>
          </w:p>
          <w:p w:rsidR="00242E5A" w:rsidRPr="00242E5A" w:rsidRDefault="00242E5A" w:rsidP="00242E5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E5A">
              <w:rPr>
                <w:rFonts w:ascii="Times New Roman" w:hAnsi="Times New Roman" w:cs="Times New Roman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E5A">
              <w:rPr>
                <w:rFonts w:ascii="Times New Roman" w:hAnsi="Times New Roman" w:cs="Times New Roman"/>
              </w:rPr>
              <w:t>-</w:t>
            </w:r>
          </w:p>
        </w:tc>
      </w:tr>
      <w:tr w:rsidR="00242E5A" w:rsidRPr="00242E5A" w:rsidTr="00AD0F7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E5A">
              <w:rPr>
                <w:rFonts w:ascii="Times New Roman" w:hAnsi="Times New Roman" w:cs="Times New Roman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E5A">
              <w:rPr>
                <w:rFonts w:ascii="Times New Roman" w:hAnsi="Times New Roman" w:cs="Times New Roman"/>
              </w:rPr>
              <w:t>-</w:t>
            </w:r>
          </w:p>
        </w:tc>
      </w:tr>
      <w:tr w:rsidR="00242E5A" w:rsidRPr="00242E5A" w:rsidTr="00AD0F7A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E5A">
              <w:rPr>
                <w:rFonts w:ascii="Times New Roman" w:hAnsi="Times New Roman" w:cs="Times New Roman"/>
              </w:rPr>
              <w:t>AZ ÜGYBEN KORÁBBAN HOZOTT HATÁROZAT/HATÁLYOS RENDELET:</w:t>
            </w:r>
          </w:p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E5A">
              <w:rPr>
                <w:rFonts w:ascii="Times New Roman" w:hAnsi="Times New Roman" w:cs="Times New Roman"/>
              </w:rPr>
              <w:t>-</w:t>
            </w:r>
          </w:p>
        </w:tc>
      </w:tr>
      <w:tr w:rsidR="00242E5A" w:rsidRPr="00242E5A" w:rsidTr="00AD0F7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E5A">
              <w:rPr>
                <w:rFonts w:ascii="Times New Roman" w:hAnsi="Times New Roman" w:cs="Times New Roman"/>
              </w:rPr>
              <w:t>SZÜKSÉGES DÖNTÉS:</w:t>
            </w:r>
          </w:p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242E5A">
              <w:rPr>
                <w:rFonts w:ascii="Times New Roman" w:hAnsi="Times New Roman" w:cs="Times New Roman"/>
                <w:u w:val="single"/>
              </w:rPr>
              <w:t>HATÁROZAT</w:t>
            </w:r>
            <w:r w:rsidRPr="00242E5A">
              <w:rPr>
                <w:rFonts w:ascii="Times New Roman" w:hAnsi="Times New Roman" w:cs="Times New Roman"/>
              </w:rPr>
              <w:t>/RENDELET</w:t>
            </w:r>
          </w:p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E5A">
              <w:rPr>
                <w:rFonts w:ascii="Times New Roman" w:hAnsi="Times New Roman" w:cs="Times New Roman"/>
              </w:rPr>
              <w:t>határozat</w:t>
            </w:r>
          </w:p>
        </w:tc>
      </w:tr>
      <w:tr w:rsidR="00242E5A" w:rsidRPr="00242E5A" w:rsidTr="00AD0F7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E5A">
              <w:rPr>
                <w:rFonts w:ascii="Times New Roman" w:hAnsi="Times New Roman" w:cs="Times New Roman"/>
              </w:rPr>
              <w:t>SZÜKSÉGES TÖBBSÉG:</w:t>
            </w:r>
          </w:p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E5A">
              <w:rPr>
                <w:rFonts w:ascii="Times New Roman" w:hAnsi="Times New Roman" w:cs="Times New Roman"/>
              </w:rPr>
              <w:t>Egyszerű többség</w:t>
            </w:r>
          </w:p>
        </w:tc>
      </w:tr>
      <w:tr w:rsidR="00242E5A" w:rsidRPr="00242E5A" w:rsidTr="00AD0F7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E5A">
              <w:rPr>
                <w:rFonts w:ascii="Times New Roman" w:hAnsi="Times New Roman" w:cs="Times New Roman"/>
              </w:rPr>
              <w:t>TERJEDELEM:</w:t>
            </w:r>
          </w:p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E5A">
              <w:rPr>
                <w:rFonts w:ascii="Times New Roman" w:hAnsi="Times New Roman" w:cs="Times New Roman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5A" w:rsidRPr="00242E5A" w:rsidRDefault="00242E5A" w:rsidP="00242E5A">
            <w:pPr>
              <w:spacing w:after="0" w:line="240" w:lineRule="auto"/>
              <w:ind w:left="1800"/>
              <w:jc w:val="center"/>
              <w:rPr>
                <w:rFonts w:ascii="Times New Roman" w:hAnsi="Times New Roman" w:cs="Times New Roman"/>
                <w:b/>
              </w:rPr>
            </w:pPr>
          </w:p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bookmarkStart w:id="0" w:name="_GoBack"/>
            <w:bookmarkEnd w:id="0"/>
            <w:r w:rsidRPr="00242E5A">
              <w:rPr>
                <w:rFonts w:ascii="Times New Roman" w:hAnsi="Times New Roman" w:cs="Times New Roman"/>
              </w:rPr>
              <w:t xml:space="preserve"> oldal előterjesztés</w:t>
            </w:r>
          </w:p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2E5A" w:rsidRPr="00242E5A" w:rsidTr="00AD0F7A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E5A">
              <w:rPr>
                <w:rFonts w:ascii="Times New Roman" w:hAnsi="Times New Roman" w:cs="Times New Roman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42E5A" w:rsidRPr="00242E5A" w:rsidTr="00AD0F7A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E5A">
              <w:rPr>
                <w:rFonts w:ascii="Times New Roman" w:hAnsi="Times New Roman" w:cs="Times New Roman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5A" w:rsidRPr="00242E5A" w:rsidRDefault="00242E5A" w:rsidP="00242E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242E5A" w:rsidRPr="00242E5A" w:rsidRDefault="00242E5A" w:rsidP="00242E5A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242E5A" w:rsidRDefault="00242E5A" w:rsidP="00242E5A">
      <w:pPr>
        <w:jc w:val="center"/>
        <w:rPr>
          <w:b/>
          <w:u w:val="single"/>
        </w:rPr>
      </w:pPr>
    </w:p>
    <w:p w:rsidR="00242E5A" w:rsidRDefault="00242E5A" w:rsidP="00BA7524">
      <w:pPr>
        <w:jc w:val="both"/>
        <w:rPr>
          <w:rFonts w:ascii="Times New Roman" w:hAnsi="Times New Roman" w:cs="Times New Roman"/>
          <w:b/>
          <w:u w:val="single"/>
        </w:rPr>
      </w:pPr>
    </w:p>
    <w:p w:rsidR="00242E5A" w:rsidRDefault="00242E5A" w:rsidP="00BA7524">
      <w:pPr>
        <w:jc w:val="both"/>
        <w:rPr>
          <w:rFonts w:ascii="Times New Roman" w:hAnsi="Times New Roman" w:cs="Times New Roman"/>
          <w:b/>
          <w:u w:val="single"/>
        </w:rPr>
      </w:pPr>
    </w:p>
    <w:p w:rsidR="00242E5A" w:rsidRDefault="00242E5A" w:rsidP="00BA7524">
      <w:pPr>
        <w:jc w:val="both"/>
        <w:rPr>
          <w:rFonts w:ascii="Times New Roman" w:hAnsi="Times New Roman" w:cs="Times New Roman"/>
          <w:b/>
          <w:u w:val="single"/>
        </w:rPr>
      </w:pPr>
    </w:p>
    <w:p w:rsidR="00242E5A" w:rsidRDefault="00242E5A" w:rsidP="00BA7524">
      <w:pPr>
        <w:jc w:val="both"/>
        <w:rPr>
          <w:rFonts w:ascii="Times New Roman" w:hAnsi="Times New Roman" w:cs="Times New Roman"/>
          <w:b/>
          <w:u w:val="single"/>
        </w:rPr>
      </w:pPr>
    </w:p>
    <w:p w:rsidR="00D7591F" w:rsidRPr="005A5F44" w:rsidRDefault="00D7591F" w:rsidP="00BA7524">
      <w:pPr>
        <w:jc w:val="both"/>
        <w:rPr>
          <w:rFonts w:ascii="Times New Roman" w:hAnsi="Times New Roman" w:cs="Times New Roman"/>
        </w:rPr>
      </w:pPr>
      <w:r w:rsidRPr="005A5F44">
        <w:rPr>
          <w:rFonts w:ascii="Times New Roman" w:hAnsi="Times New Roman" w:cs="Times New Roman"/>
          <w:b/>
          <w:u w:val="single"/>
        </w:rPr>
        <w:lastRenderedPageBreak/>
        <w:t>Előterjesztés</w:t>
      </w:r>
      <w:r w:rsidR="008667FC" w:rsidRPr="005A5F44">
        <w:rPr>
          <w:rFonts w:ascii="Times New Roman" w:hAnsi="Times New Roman" w:cs="Times New Roman"/>
          <w:b/>
          <w:u w:val="single"/>
        </w:rPr>
        <w:t xml:space="preserve">: </w:t>
      </w:r>
      <w:r w:rsidR="007E5D2D" w:rsidRPr="005A5F44">
        <w:rPr>
          <w:rFonts w:ascii="Times New Roman" w:hAnsi="Times New Roman" w:cs="Times New Roman"/>
        </w:rPr>
        <w:t>Harkány Város</w:t>
      </w:r>
      <w:r w:rsidRPr="005A5F44">
        <w:rPr>
          <w:rFonts w:ascii="Times New Roman" w:hAnsi="Times New Roman" w:cs="Times New Roman"/>
        </w:rPr>
        <w:t xml:space="preserve"> Önkormányzat Képviselő-testületének </w:t>
      </w:r>
      <w:r w:rsidR="00826CF4">
        <w:rPr>
          <w:rFonts w:ascii="Times New Roman" w:hAnsi="Times New Roman" w:cs="Times New Roman"/>
        </w:rPr>
        <w:t>2019</w:t>
      </w:r>
      <w:r w:rsidR="00FB02FB" w:rsidRPr="005A5F44">
        <w:rPr>
          <w:rFonts w:ascii="Times New Roman" w:hAnsi="Times New Roman" w:cs="Times New Roman"/>
        </w:rPr>
        <w:t xml:space="preserve"> </w:t>
      </w:r>
      <w:r w:rsidR="00EF6B6F">
        <w:rPr>
          <w:rFonts w:ascii="Times New Roman" w:hAnsi="Times New Roman" w:cs="Times New Roman"/>
        </w:rPr>
        <w:t xml:space="preserve">05. </w:t>
      </w:r>
      <w:r w:rsidR="00164946">
        <w:rPr>
          <w:rFonts w:ascii="Times New Roman" w:hAnsi="Times New Roman" w:cs="Times New Roman"/>
        </w:rPr>
        <w:t>30</w:t>
      </w:r>
      <w:r w:rsidR="00FB02FB" w:rsidRPr="005A5F44">
        <w:rPr>
          <w:rFonts w:ascii="Times New Roman" w:hAnsi="Times New Roman" w:cs="Times New Roman"/>
        </w:rPr>
        <w:t>-i</w:t>
      </w:r>
      <w:r w:rsidRPr="005A5F44">
        <w:rPr>
          <w:rFonts w:ascii="Times New Roman" w:hAnsi="Times New Roman" w:cs="Times New Roman"/>
        </w:rPr>
        <w:t xml:space="preserve"> </w:t>
      </w:r>
      <w:r w:rsidR="00BD74F5" w:rsidRPr="005A5F44">
        <w:rPr>
          <w:rFonts w:ascii="Times New Roman" w:hAnsi="Times New Roman" w:cs="Times New Roman"/>
        </w:rPr>
        <w:t xml:space="preserve">rendes </w:t>
      </w:r>
      <w:r w:rsidRPr="005A5F44">
        <w:rPr>
          <w:rFonts w:ascii="Times New Roman" w:hAnsi="Times New Roman" w:cs="Times New Roman"/>
        </w:rPr>
        <w:t>képviselő-testületi ülésére.</w:t>
      </w:r>
    </w:p>
    <w:p w:rsidR="00164946" w:rsidRDefault="008667FC" w:rsidP="00164946">
      <w:pPr>
        <w:pStyle w:val="Szvegtrzs3"/>
        <w:spacing w:after="0"/>
        <w:jc w:val="both"/>
        <w:rPr>
          <w:b/>
          <w:sz w:val="22"/>
          <w:szCs w:val="22"/>
        </w:rPr>
      </w:pPr>
      <w:r w:rsidRPr="00826CF4">
        <w:rPr>
          <w:b/>
          <w:sz w:val="22"/>
          <w:szCs w:val="22"/>
          <w:u w:val="single"/>
        </w:rPr>
        <w:t>Előterjesztés címe:</w:t>
      </w:r>
      <w:r w:rsidRPr="00826CF4">
        <w:rPr>
          <w:sz w:val="22"/>
          <w:szCs w:val="22"/>
        </w:rPr>
        <w:t xml:space="preserve"> </w:t>
      </w:r>
      <w:r w:rsidR="00164946" w:rsidRPr="00164946">
        <w:rPr>
          <w:b/>
          <w:sz w:val="22"/>
          <w:szCs w:val="22"/>
        </w:rPr>
        <w:t xml:space="preserve">TOP Piac és Ipari park </w:t>
      </w:r>
      <w:r w:rsidR="00242E5A">
        <w:rPr>
          <w:b/>
          <w:sz w:val="22"/>
          <w:szCs w:val="22"/>
        </w:rPr>
        <w:t>beruházások</w:t>
      </w:r>
      <w:r w:rsidR="00164946" w:rsidRPr="00164946">
        <w:rPr>
          <w:b/>
          <w:sz w:val="22"/>
          <w:szCs w:val="22"/>
        </w:rPr>
        <w:t xml:space="preserve"> műszaki ellenőr</w:t>
      </w:r>
      <w:r w:rsidR="00242E5A">
        <w:rPr>
          <w:b/>
          <w:sz w:val="22"/>
          <w:szCs w:val="22"/>
        </w:rPr>
        <w:t>ének</w:t>
      </w:r>
      <w:r w:rsidR="00164946">
        <w:rPr>
          <w:b/>
          <w:sz w:val="22"/>
          <w:szCs w:val="22"/>
        </w:rPr>
        <w:t xml:space="preserve"> </w:t>
      </w:r>
      <w:r w:rsidR="00164946" w:rsidRPr="00164946">
        <w:rPr>
          <w:b/>
          <w:sz w:val="22"/>
          <w:szCs w:val="22"/>
        </w:rPr>
        <w:t>kiválasztás</w:t>
      </w:r>
      <w:r w:rsidR="00242E5A">
        <w:rPr>
          <w:b/>
          <w:sz w:val="22"/>
          <w:szCs w:val="22"/>
        </w:rPr>
        <w:t>a</w:t>
      </w:r>
    </w:p>
    <w:p w:rsidR="00D7591F" w:rsidRPr="00164946" w:rsidRDefault="00826CF4" w:rsidP="00164946">
      <w:pPr>
        <w:pStyle w:val="Szvegtrzs3"/>
        <w:spacing w:after="0"/>
        <w:jc w:val="both"/>
        <w:rPr>
          <w:sz w:val="22"/>
          <w:szCs w:val="22"/>
        </w:rPr>
      </w:pPr>
      <w:r>
        <w:rPr>
          <w:b/>
          <w:u w:val="single"/>
        </w:rPr>
        <w:br/>
      </w:r>
      <w:r w:rsidR="00BA7524" w:rsidRPr="00164946">
        <w:rPr>
          <w:b/>
          <w:sz w:val="22"/>
          <w:szCs w:val="22"/>
          <w:u w:val="single"/>
        </w:rPr>
        <w:t>Előterjesztést készítette:</w:t>
      </w:r>
      <w:r w:rsidR="00BA7524" w:rsidRPr="00164946">
        <w:rPr>
          <w:b/>
          <w:sz w:val="22"/>
          <w:szCs w:val="22"/>
        </w:rPr>
        <w:t xml:space="preserve"> </w:t>
      </w:r>
      <w:r w:rsidR="00F9428C" w:rsidRPr="00164946">
        <w:rPr>
          <w:sz w:val="22"/>
          <w:szCs w:val="22"/>
        </w:rPr>
        <w:t>Albrecht Ferenc, műszaki osztályvezető</w:t>
      </w:r>
    </w:p>
    <w:p w:rsidR="00BA7524" w:rsidRPr="005A5F44" w:rsidRDefault="00164946" w:rsidP="00BA752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br/>
      </w:r>
      <w:proofErr w:type="gramStart"/>
      <w:r w:rsidR="00BA7524" w:rsidRPr="005A5F44">
        <w:rPr>
          <w:rFonts w:ascii="Times New Roman" w:hAnsi="Times New Roman" w:cs="Times New Roman"/>
          <w:b/>
          <w:u w:val="single"/>
        </w:rPr>
        <w:t xml:space="preserve">Előterjesztő: </w:t>
      </w:r>
      <w:r w:rsidR="007E5D2D" w:rsidRPr="005A5F44">
        <w:rPr>
          <w:rFonts w:ascii="Times New Roman" w:hAnsi="Times New Roman" w:cs="Times New Roman"/>
        </w:rPr>
        <w:t xml:space="preserve"> Albrecht</w:t>
      </w:r>
      <w:proofErr w:type="gramEnd"/>
      <w:r w:rsidR="007E5D2D" w:rsidRPr="005A5F44">
        <w:rPr>
          <w:rFonts w:ascii="Times New Roman" w:hAnsi="Times New Roman" w:cs="Times New Roman"/>
        </w:rPr>
        <w:t xml:space="preserve"> Ferenc, műszaki osztályvezető</w:t>
      </w:r>
    </w:p>
    <w:p w:rsidR="00D7591F" w:rsidRPr="00164946" w:rsidRDefault="00D7591F" w:rsidP="00D7591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64946">
        <w:rPr>
          <w:rFonts w:ascii="Times New Roman" w:hAnsi="Times New Roman" w:cs="Times New Roman"/>
          <w:b/>
          <w:sz w:val="28"/>
          <w:szCs w:val="28"/>
        </w:rPr>
        <w:t>Tisztelt Képviselő-</w:t>
      </w:r>
      <w:r w:rsidR="006A3A18" w:rsidRPr="00164946">
        <w:rPr>
          <w:rFonts w:ascii="Times New Roman" w:hAnsi="Times New Roman" w:cs="Times New Roman"/>
          <w:b/>
          <w:sz w:val="28"/>
          <w:szCs w:val="28"/>
        </w:rPr>
        <w:t>T</w:t>
      </w:r>
      <w:r w:rsidRPr="00164946">
        <w:rPr>
          <w:rFonts w:ascii="Times New Roman" w:hAnsi="Times New Roman" w:cs="Times New Roman"/>
          <w:b/>
          <w:sz w:val="28"/>
          <w:szCs w:val="28"/>
        </w:rPr>
        <w:t>estület!</w:t>
      </w:r>
    </w:p>
    <w:p w:rsidR="002357BD" w:rsidRDefault="00164946" w:rsidP="001649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164946">
        <w:rPr>
          <w:rFonts w:ascii="Times New Roman" w:eastAsia="Calibri" w:hAnsi="Times New Roman" w:cs="Times New Roman"/>
          <w:bCs/>
        </w:rPr>
        <w:t xml:space="preserve">Harkány Város Önkormányzata a </w:t>
      </w:r>
      <w:r w:rsidRPr="00164946">
        <w:rPr>
          <w:rFonts w:ascii="Times New Roman" w:eastAsia="Calibri" w:hAnsi="Times New Roman" w:cs="Times New Roman"/>
        </w:rPr>
        <w:t xml:space="preserve">TOP-1.1.1-16-BA1-2017-00005 „Ipari parkok, iparterületek fejlesztése Harkányi iparterület fejlesztése” és a TOP-1.1.3-16 BA1-2017-00003 </w:t>
      </w:r>
      <w:r w:rsidRPr="00164946">
        <w:rPr>
          <w:rStyle w:val="FontStyle16"/>
          <w:rFonts w:eastAsia="Calibri"/>
        </w:rPr>
        <w:t>„Helyi gazdaságfejlesztés Őstermelői piac kialakítása és piacfejlesztés Harkányban</w:t>
      </w:r>
      <w:proofErr w:type="gramStart"/>
      <w:r w:rsidRPr="00164946">
        <w:rPr>
          <w:rStyle w:val="FontStyle16"/>
          <w:rFonts w:eastAsia="Calibri"/>
        </w:rPr>
        <w:t xml:space="preserve">" </w:t>
      </w:r>
      <w:r w:rsidRPr="00164946">
        <w:rPr>
          <w:rFonts w:ascii="Times New Roman" w:eastAsia="Calibri" w:hAnsi="Times New Roman" w:cs="Times New Roman"/>
          <w:bCs/>
        </w:rPr>
        <w:t xml:space="preserve"> c.</w:t>
      </w:r>
      <w:proofErr w:type="gramEnd"/>
      <w:r w:rsidRPr="00164946">
        <w:rPr>
          <w:rFonts w:ascii="Times New Roman" w:eastAsia="Calibri" w:hAnsi="Times New Roman" w:cs="Times New Roman"/>
          <w:bCs/>
        </w:rPr>
        <w:t xml:space="preserve"> pályázatokhoz kapcsolódó műszaki ellenőri fel</w:t>
      </w:r>
      <w:r w:rsidRPr="00164946">
        <w:rPr>
          <w:rFonts w:ascii="Times New Roman" w:hAnsi="Times New Roman" w:cs="Times New Roman"/>
          <w:bCs/>
        </w:rPr>
        <w:t>adatok ellátásához</w:t>
      </w:r>
      <w:r>
        <w:rPr>
          <w:rFonts w:ascii="Times New Roman" w:hAnsi="Times New Roman" w:cs="Times New Roman"/>
          <w:bCs/>
        </w:rPr>
        <w:t xml:space="preserve"> szükséges ajánlatkérést küldött ki a</w:t>
      </w:r>
      <w:r w:rsidR="00DF02FB" w:rsidRPr="00164946">
        <w:rPr>
          <w:rFonts w:ascii="Times New Roman" w:eastAsia="Times New Roman" w:hAnsi="Times New Roman" w:cs="Times New Roman"/>
          <w:lang w:eastAsia="hu-HU"/>
        </w:rPr>
        <w:t xml:space="preserve"> beszerzési szabályzat szerint a polg</w:t>
      </w:r>
      <w:r w:rsidR="0016542D" w:rsidRPr="00164946">
        <w:rPr>
          <w:rFonts w:ascii="Times New Roman" w:eastAsia="Times New Roman" w:hAnsi="Times New Roman" w:cs="Times New Roman"/>
          <w:lang w:eastAsia="hu-HU"/>
        </w:rPr>
        <w:t>ármester jóváhagyásával</w:t>
      </w:r>
      <w:r>
        <w:rPr>
          <w:rFonts w:ascii="Times New Roman" w:eastAsia="Times New Roman" w:hAnsi="Times New Roman" w:cs="Times New Roman"/>
          <w:lang w:eastAsia="hu-HU"/>
        </w:rPr>
        <w:t>. Tekintettel arra, hogy nem biztos, hogy egy időben zajlanak a munkálatok, rész-ajánlattételi lehetőséget biztosítottunk az ajánlattevőknek.</w:t>
      </w:r>
    </w:p>
    <w:p w:rsidR="00164946" w:rsidRPr="00164946" w:rsidRDefault="00164946" w:rsidP="001649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164946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Az elvégzendő műszaki ellenőri feladatok a következőek.:</w:t>
      </w:r>
    </w:p>
    <w:p w:rsidR="00164946" w:rsidRPr="00164946" w:rsidRDefault="00164946" w:rsidP="00164946">
      <w:pPr>
        <w:jc w:val="both"/>
        <w:rPr>
          <w:rFonts w:ascii="Times New Roman" w:eastAsia="Calibri" w:hAnsi="Times New Roman" w:cs="Times New Roman"/>
          <w:b/>
          <w:i/>
        </w:rPr>
      </w:pPr>
      <w:r w:rsidRPr="00164946">
        <w:rPr>
          <w:rFonts w:ascii="Times New Roman" w:eastAsia="Calibri" w:hAnsi="Times New Roman" w:cs="Times New Roman"/>
          <w:b/>
          <w:i/>
        </w:rPr>
        <w:t>1-es rész-ajánlattétel:</w:t>
      </w:r>
      <w:r w:rsidRPr="00164946">
        <w:rPr>
          <w:rFonts w:ascii="Times New Roman" w:eastAsia="Calibri" w:hAnsi="Times New Roman" w:cs="Times New Roman"/>
          <w:i/>
        </w:rPr>
        <w:t xml:space="preserve"> TOP-1.1.1-16-BA1-2017-00005 „Ipari parkok, iparterületek fejlesztése Harkányi iparterület fejlesztése”-</w:t>
      </w:r>
      <w:r w:rsidRPr="00164946">
        <w:rPr>
          <w:rFonts w:ascii="Times New Roman" w:eastAsia="Calibri" w:hAnsi="Times New Roman" w:cs="Times New Roman"/>
          <w:b/>
          <w:i/>
        </w:rPr>
        <w:t>közműépítés műszaki ellenőrzése:</w:t>
      </w:r>
    </w:p>
    <w:p w:rsidR="00164946" w:rsidRPr="00164946" w:rsidRDefault="00164946" w:rsidP="00164946">
      <w:pPr>
        <w:jc w:val="both"/>
        <w:rPr>
          <w:rFonts w:ascii="Times New Roman" w:eastAsia="Calibri" w:hAnsi="Times New Roman" w:cs="Times New Roman"/>
          <w:bCs/>
        </w:rPr>
      </w:pPr>
      <w:r w:rsidRPr="00164946">
        <w:rPr>
          <w:rFonts w:ascii="Times New Roman" w:eastAsia="Calibri" w:hAnsi="Times New Roman" w:cs="Times New Roman"/>
          <w:bCs/>
        </w:rPr>
        <w:t xml:space="preserve">Műszaki ellenőri feladat: A projekt megvalósítása során a telekátalakítás keretében az iparterületen 10 db telek került kialakításra, mely a kivitelezés során </w:t>
      </w:r>
      <w:proofErr w:type="spellStart"/>
      <w:r w:rsidRPr="00164946">
        <w:rPr>
          <w:rFonts w:ascii="Times New Roman" w:eastAsia="Calibri" w:hAnsi="Times New Roman" w:cs="Times New Roman"/>
          <w:bCs/>
        </w:rPr>
        <w:t>előközművesítésre</w:t>
      </w:r>
      <w:proofErr w:type="spellEnd"/>
      <w:r w:rsidRPr="00164946">
        <w:rPr>
          <w:rFonts w:ascii="Times New Roman" w:eastAsia="Calibri" w:hAnsi="Times New Roman" w:cs="Times New Roman"/>
          <w:bCs/>
        </w:rPr>
        <w:t xml:space="preserve"> kerül. </w:t>
      </w:r>
    </w:p>
    <w:p w:rsidR="00164946" w:rsidRPr="00164946" w:rsidRDefault="00164946" w:rsidP="00164946">
      <w:pPr>
        <w:ind w:right="-30"/>
        <w:jc w:val="both"/>
        <w:rPr>
          <w:rFonts w:ascii="Times New Roman" w:eastAsia="Calibri" w:hAnsi="Times New Roman" w:cs="Times New Roman"/>
          <w:bCs/>
        </w:rPr>
      </w:pPr>
      <w:r w:rsidRPr="00164946">
        <w:rPr>
          <w:rFonts w:ascii="Times New Roman" w:eastAsia="Calibri" w:hAnsi="Times New Roman" w:cs="Times New Roman"/>
          <w:bCs/>
        </w:rPr>
        <w:t xml:space="preserve">Elvárt műszaki-szakmai követelmény a </w:t>
      </w:r>
      <w:r w:rsidRPr="00164946">
        <w:rPr>
          <w:rFonts w:ascii="Times New Roman" w:eastAsia="Calibri" w:hAnsi="Times New Roman" w:cs="Times New Roman"/>
          <w:b/>
          <w:bCs/>
        </w:rPr>
        <w:t>közműépítés generál műszaki ellenőri feladatainak</w:t>
      </w:r>
      <w:r w:rsidRPr="00164946">
        <w:rPr>
          <w:rFonts w:ascii="Times New Roman" w:eastAsia="Calibri" w:hAnsi="Times New Roman" w:cs="Times New Roman"/>
          <w:bCs/>
        </w:rPr>
        <w:t xml:space="preserve"> ellátása a vonatkozó jogszabályok alapján, megfelelő jogosultság mellett, a </w:t>
      </w:r>
      <w:r w:rsidRPr="00164946">
        <w:rPr>
          <w:rFonts w:ascii="Times New Roman" w:eastAsia="Calibri" w:hAnsi="Times New Roman" w:cs="Times New Roman"/>
          <w:b/>
          <w:bCs/>
        </w:rPr>
        <w:t>Hétkilenced Kft. (</w:t>
      </w:r>
      <w:proofErr w:type="gramStart"/>
      <w:r w:rsidRPr="00164946">
        <w:rPr>
          <w:rFonts w:ascii="Times New Roman" w:eastAsia="Calibri" w:hAnsi="Times New Roman" w:cs="Times New Roman"/>
        </w:rPr>
        <w:t xml:space="preserve">székhely:   </w:t>
      </w:r>
      <w:proofErr w:type="gramEnd"/>
      <w:r w:rsidRPr="00164946">
        <w:rPr>
          <w:rFonts w:ascii="Times New Roman" w:eastAsia="Calibri" w:hAnsi="Times New Roman" w:cs="Times New Roman"/>
        </w:rPr>
        <w:t xml:space="preserve">                    7800 Siklós </w:t>
      </w:r>
      <w:proofErr w:type="spellStart"/>
      <w:r w:rsidRPr="00164946">
        <w:rPr>
          <w:rFonts w:ascii="Times New Roman" w:eastAsia="Calibri" w:hAnsi="Times New Roman" w:cs="Times New Roman"/>
        </w:rPr>
        <w:t>Zenthe</w:t>
      </w:r>
      <w:proofErr w:type="spellEnd"/>
      <w:r w:rsidRPr="00164946">
        <w:rPr>
          <w:rFonts w:ascii="Times New Roman" w:eastAsia="Calibri" w:hAnsi="Times New Roman" w:cs="Times New Roman"/>
        </w:rPr>
        <w:t xml:space="preserve"> Ferenc tér 23. </w:t>
      </w:r>
      <w:proofErr w:type="spellStart"/>
      <w:r w:rsidRPr="00164946">
        <w:rPr>
          <w:rFonts w:ascii="Times New Roman" w:eastAsia="Calibri" w:hAnsi="Times New Roman" w:cs="Times New Roman"/>
        </w:rPr>
        <w:t>képv</w:t>
      </w:r>
      <w:proofErr w:type="spellEnd"/>
      <w:r w:rsidRPr="00164946">
        <w:rPr>
          <w:rFonts w:ascii="Times New Roman" w:eastAsia="Calibri" w:hAnsi="Times New Roman" w:cs="Times New Roman"/>
        </w:rPr>
        <w:t xml:space="preserve">.: </w:t>
      </w:r>
      <w:proofErr w:type="spellStart"/>
      <w:r w:rsidRPr="00164946">
        <w:rPr>
          <w:rFonts w:ascii="Times New Roman" w:eastAsia="Calibri" w:hAnsi="Times New Roman" w:cs="Times New Roman"/>
        </w:rPr>
        <w:t>Kerécz</w:t>
      </w:r>
      <w:proofErr w:type="spellEnd"/>
      <w:r w:rsidRPr="00164946">
        <w:rPr>
          <w:rFonts w:ascii="Times New Roman" w:eastAsia="Calibri" w:hAnsi="Times New Roman" w:cs="Times New Roman"/>
        </w:rPr>
        <w:t xml:space="preserve"> Péter) által készített tervdokumentáció alapján</w:t>
      </w:r>
      <w:r w:rsidRPr="00164946">
        <w:rPr>
          <w:rFonts w:ascii="Times New Roman" w:eastAsia="Calibri" w:hAnsi="Times New Roman" w:cs="Times New Roman"/>
          <w:bCs/>
        </w:rPr>
        <w:t xml:space="preserve">. Az ajánlattevő szakági alvállalkozó bevonásával élhet.: </w:t>
      </w:r>
    </w:p>
    <w:p w:rsidR="00164946" w:rsidRPr="00164946" w:rsidRDefault="00164946" w:rsidP="00164946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r w:rsidRPr="00164946">
        <w:rPr>
          <w:rFonts w:ascii="Times New Roman" w:eastAsia="Calibri" w:hAnsi="Times New Roman" w:cs="Times New Roman"/>
          <w:bCs/>
        </w:rPr>
        <w:t>A telkeket feltáró út és csapadékvíz elvezető árok(rendszer) megépítése,</w:t>
      </w:r>
    </w:p>
    <w:p w:rsidR="00164946" w:rsidRPr="00164946" w:rsidRDefault="00164946" w:rsidP="00164946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r w:rsidRPr="00164946">
        <w:rPr>
          <w:rFonts w:ascii="Times New Roman" w:eastAsia="Calibri" w:hAnsi="Times New Roman" w:cs="Times New Roman"/>
          <w:bCs/>
        </w:rPr>
        <w:t>A telkeken víz, szennyvíz, villamos áram bekötése,</w:t>
      </w:r>
    </w:p>
    <w:p w:rsidR="00164946" w:rsidRPr="00164946" w:rsidRDefault="00164946" w:rsidP="00164946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r w:rsidRPr="00164946">
        <w:rPr>
          <w:rFonts w:ascii="Times New Roman" w:eastAsia="Calibri" w:hAnsi="Times New Roman" w:cs="Times New Roman"/>
          <w:bCs/>
        </w:rPr>
        <w:t>Térfigyelő kamerarendszer kiépítése,</w:t>
      </w:r>
    </w:p>
    <w:p w:rsidR="00164946" w:rsidRPr="00164946" w:rsidRDefault="00164946" w:rsidP="00164946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r w:rsidRPr="00164946">
        <w:rPr>
          <w:rFonts w:ascii="Times New Roman" w:eastAsia="Calibri" w:hAnsi="Times New Roman" w:cs="Times New Roman"/>
          <w:bCs/>
        </w:rPr>
        <w:t>Kerítésépítés.</w:t>
      </w:r>
    </w:p>
    <w:p w:rsidR="00164946" w:rsidRPr="00164946" w:rsidRDefault="00164946" w:rsidP="00164946">
      <w:pPr>
        <w:jc w:val="both"/>
        <w:rPr>
          <w:rFonts w:ascii="Times New Roman" w:eastAsia="Calibri" w:hAnsi="Times New Roman" w:cs="Times New Roman"/>
          <w:bCs/>
        </w:rPr>
      </w:pPr>
      <w:r w:rsidRPr="00164946">
        <w:rPr>
          <w:rFonts w:ascii="Times New Roman" w:eastAsia="Calibri" w:hAnsi="Times New Roman" w:cs="Times New Roman"/>
          <w:bCs/>
        </w:rPr>
        <w:t>Megjegyzés: a telkek gázbekötést is kapnak, de azt az E-</w:t>
      </w:r>
      <w:proofErr w:type="spellStart"/>
      <w:r w:rsidRPr="00164946">
        <w:rPr>
          <w:rFonts w:ascii="Times New Roman" w:eastAsia="Calibri" w:hAnsi="Times New Roman" w:cs="Times New Roman"/>
          <w:bCs/>
        </w:rPr>
        <w:t>on</w:t>
      </w:r>
      <w:proofErr w:type="spellEnd"/>
      <w:r w:rsidRPr="00164946">
        <w:rPr>
          <w:rFonts w:ascii="Times New Roman" w:eastAsia="Calibri" w:hAnsi="Times New Roman" w:cs="Times New Roman"/>
          <w:bCs/>
        </w:rPr>
        <w:t xml:space="preserve"> Zrt. tervezi és kivitelezi.</w:t>
      </w:r>
    </w:p>
    <w:p w:rsidR="00164946" w:rsidRPr="00164946" w:rsidRDefault="00164946" w:rsidP="00164946">
      <w:pPr>
        <w:jc w:val="both"/>
        <w:rPr>
          <w:rFonts w:ascii="Times New Roman" w:eastAsia="Calibri" w:hAnsi="Times New Roman" w:cs="Times New Roman"/>
          <w:b/>
          <w:bCs/>
        </w:rPr>
      </w:pPr>
      <w:r w:rsidRPr="00164946">
        <w:rPr>
          <w:rFonts w:ascii="Times New Roman" w:eastAsia="Calibri" w:hAnsi="Times New Roman" w:cs="Times New Roman"/>
          <w:b/>
          <w:bCs/>
        </w:rPr>
        <w:t>Kivitelezésre rendelkezésre álló becsült keretösszeg: bruttó 304.884.050,-Ft.</w:t>
      </w:r>
    </w:p>
    <w:p w:rsidR="00164946" w:rsidRPr="00164946" w:rsidRDefault="00164946" w:rsidP="00164946">
      <w:pPr>
        <w:jc w:val="both"/>
        <w:rPr>
          <w:rFonts w:ascii="Times New Roman" w:eastAsia="Calibri" w:hAnsi="Times New Roman" w:cs="Times New Roman"/>
          <w:b/>
          <w:i/>
        </w:rPr>
      </w:pPr>
      <w:r w:rsidRPr="00164946">
        <w:rPr>
          <w:rFonts w:ascii="Times New Roman" w:eastAsia="Calibri" w:hAnsi="Times New Roman" w:cs="Times New Roman"/>
          <w:b/>
          <w:i/>
        </w:rPr>
        <w:t>2-es rész-ajánlattétel:</w:t>
      </w:r>
      <w:r w:rsidRPr="00164946">
        <w:rPr>
          <w:rFonts w:ascii="Times New Roman" w:eastAsia="Calibri" w:hAnsi="Times New Roman" w:cs="Times New Roman"/>
          <w:i/>
        </w:rPr>
        <w:t xml:space="preserve"> TOP-1.1.1-16-BA1-2017-00005 „Ipari parkok, iparterületek fejlesztése Harkányi iparterület fejlesztése”-</w:t>
      </w:r>
      <w:r w:rsidRPr="00164946">
        <w:rPr>
          <w:rFonts w:ascii="Times New Roman" w:eastAsia="Calibri" w:hAnsi="Times New Roman" w:cs="Times New Roman"/>
          <w:b/>
          <w:i/>
        </w:rPr>
        <w:t>irodaépület építés műszaki ellenőrzése:</w:t>
      </w:r>
    </w:p>
    <w:p w:rsidR="00164946" w:rsidRPr="00164946" w:rsidRDefault="00164946" w:rsidP="00164946">
      <w:pPr>
        <w:jc w:val="both"/>
        <w:rPr>
          <w:rFonts w:ascii="Times New Roman" w:eastAsia="Calibri" w:hAnsi="Times New Roman" w:cs="Times New Roman"/>
          <w:bCs/>
        </w:rPr>
      </w:pPr>
      <w:r w:rsidRPr="00164946">
        <w:rPr>
          <w:rFonts w:ascii="Times New Roman" w:eastAsia="Calibri" w:hAnsi="Times New Roman" w:cs="Times New Roman"/>
          <w:bCs/>
        </w:rPr>
        <w:t xml:space="preserve">Műszaki ellenőri feladat: A projekt megvalósítása során a harkányi 1/53-as hrsz-ú területen egy földszint + tetőteres, 183,39 m2-es irodaépület építése valósul meg. </w:t>
      </w:r>
    </w:p>
    <w:p w:rsidR="00164946" w:rsidRPr="00164946" w:rsidRDefault="00164946" w:rsidP="00164946">
      <w:pPr>
        <w:ind w:right="-30"/>
        <w:jc w:val="both"/>
        <w:rPr>
          <w:rFonts w:ascii="Times New Roman" w:eastAsia="Calibri" w:hAnsi="Times New Roman" w:cs="Times New Roman"/>
          <w:bCs/>
        </w:rPr>
      </w:pPr>
      <w:r w:rsidRPr="00164946">
        <w:rPr>
          <w:rFonts w:ascii="Times New Roman" w:eastAsia="Calibri" w:hAnsi="Times New Roman" w:cs="Times New Roman"/>
          <w:bCs/>
        </w:rPr>
        <w:t xml:space="preserve">Elvárt műszaki-szakmai követelmény az </w:t>
      </w:r>
      <w:r w:rsidRPr="00164946">
        <w:rPr>
          <w:rFonts w:ascii="Times New Roman" w:eastAsia="Calibri" w:hAnsi="Times New Roman" w:cs="Times New Roman"/>
          <w:b/>
          <w:bCs/>
        </w:rPr>
        <w:t>épület építés generál műszaki ellenőri feladatainak</w:t>
      </w:r>
      <w:r w:rsidRPr="00164946">
        <w:rPr>
          <w:rFonts w:ascii="Times New Roman" w:eastAsia="Calibri" w:hAnsi="Times New Roman" w:cs="Times New Roman"/>
          <w:bCs/>
        </w:rPr>
        <w:t xml:space="preserve"> ellátása a vonatkozó jogszabályok alapján, megfelelő jogosultság mellett, a K.L.M.V. Csoport Kft. </w:t>
      </w:r>
      <w:r w:rsidRPr="00164946">
        <w:rPr>
          <w:rFonts w:ascii="Times New Roman" w:eastAsia="Calibri" w:hAnsi="Times New Roman" w:cs="Times New Roman"/>
          <w:b/>
          <w:bCs/>
        </w:rPr>
        <w:t xml:space="preserve"> (</w:t>
      </w:r>
      <w:r w:rsidRPr="00164946">
        <w:rPr>
          <w:rFonts w:ascii="Times New Roman" w:eastAsia="Calibri" w:hAnsi="Times New Roman" w:cs="Times New Roman"/>
        </w:rPr>
        <w:t xml:space="preserve">székhely: 7621 Pécs, Rákóczi u. 1. </w:t>
      </w:r>
      <w:proofErr w:type="spellStart"/>
      <w:r w:rsidRPr="00164946">
        <w:rPr>
          <w:rFonts w:ascii="Times New Roman" w:eastAsia="Calibri" w:hAnsi="Times New Roman" w:cs="Times New Roman"/>
        </w:rPr>
        <w:t>képv</w:t>
      </w:r>
      <w:proofErr w:type="spellEnd"/>
      <w:r w:rsidRPr="00164946">
        <w:rPr>
          <w:rFonts w:ascii="Times New Roman" w:eastAsia="Calibri" w:hAnsi="Times New Roman" w:cs="Times New Roman"/>
        </w:rPr>
        <w:t>.: Kis János építész tervező) által készített tervdokumentáció alapján</w:t>
      </w:r>
      <w:r w:rsidRPr="00164946">
        <w:rPr>
          <w:rFonts w:ascii="Times New Roman" w:eastAsia="Calibri" w:hAnsi="Times New Roman" w:cs="Times New Roman"/>
          <w:bCs/>
        </w:rPr>
        <w:t xml:space="preserve">. Az ajánlattevő szakági alvállalkozó bevonásával élhet.: </w:t>
      </w:r>
    </w:p>
    <w:p w:rsidR="00164946" w:rsidRDefault="00164946" w:rsidP="0016494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64946">
        <w:rPr>
          <w:rFonts w:ascii="Times New Roman" w:eastAsia="Calibri" w:hAnsi="Times New Roman" w:cs="Times New Roman"/>
          <w:bCs/>
        </w:rPr>
        <w:t>A telken egy földszint + tetőteres, 183,39 m2-es irodaépület építése.</w:t>
      </w:r>
      <w:r>
        <w:rPr>
          <w:rFonts w:ascii="Times New Roman" w:hAnsi="Times New Roman" w:cs="Times New Roman"/>
          <w:bCs/>
        </w:rPr>
        <w:br/>
      </w:r>
    </w:p>
    <w:p w:rsidR="00164946" w:rsidRPr="00164946" w:rsidRDefault="00164946" w:rsidP="00164946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r w:rsidRPr="00164946">
        <w:rPr>
          <w:rFonts w:ascii="Times New Roman" w:eastAsia="Calibri" w:hAnsi="Times New Roman" w:cs="Times New Roman"/>
          <w:b/>
          <w:bCs/>
        </w:rPr>
        <w:t>Kivitelezésre rendelkezésre álló becsült keretösszeg: bruttó 41.910.000,-Ft.</w:t>
      </w:r>
    </w:p>
    <w:p w:rsidR="00164946" w:rsidRPr="00164946" w:rsidRDefault="00164946" w:rsidP="00164946">
      <w:pPr>
        <w:ind w:left="720"/>
        <w:jc w:val="both"/>
        <w:rPr>
          <w:rFonts w:ascii="Times New Roman" w:eastAsia="Calibri" w:hAnsi="Times New Roman" w:cs="Times New Roman"/>
          <w:bCs/>
        </w:rPr>
      </w:pPr>
    </w:p>
    <w:p w:rsidR="00164946" w:rsidRDefault="00164946" w:rsidP="00164946">
      <w:pPr>
        <w:jc w:val="both"/>
        <w:rPr>
          <w:rFonts w:ascii="Times New Roman" w:hAnsi="Times New Roman" w:cs="Times New Roman"/>
          <w:b/>
          <w:i/>
        </w:rPr>
      </w:pPr>
    </w:p>
    <w:p w:rsidR="00164946" w:rsidRDefault="00164946" w:rsidP="00164946">
      <w:pPr>
        <w:jc w:val="both"/>
        <w:rPr>
          <w:rFonts w:ascii="Times New Roman" w:hAnsi="Times New Roman" w:cs="Times New Roman"/>
          <w:b/>
          <w:i/>
        </w:rPr>
      </w:pPr>
    </w:p>
    <w:p w:rsidR="00164946" w:rsidRPr="00164946" w:rsidRDefault="00164946" w:rsidP="00164946">
      <w:pPr>
        <w:jc w:val="both"/>
        <w:rPr>
          <w:rFonts w:ascii="Times New Roman" w:eastAsia="Calibri" w:hAnsi="Times New Roman" w:cs="Times New Roman"/>
          <w:b/>
          <w:i/>
        </w:rPr>
      </w:pPr>
      <w:r w:rsidRPr="00164946">
        <w:rPr>
          <w:rFonts w:ascii="Times New Roman" w:eastAsia="Calibri" w:hAnsi="Times New Roman" w:cs="Times New Roman"/>
          <w:b/>
          <w:i/>
        </w:rPr>
        <w:lastRenderedPageBreak/>
        <w:t>3-es rész-ajánlattétel:</w:t>
      </w:r>
      <w:r w:rsidRPr="00164946">
        <w:rPr>
          <w:rFonts w:ascii="Times New Roman" w:eastAsia="Calibri" w:hAnsi="Times New Roman" w:cs="Times New Roman"/>
          <w:i/>
        </w:rPr>
        <w:t xml:space="preserve"> TOP-1.1.3-16 BA1-2017-00003 </w:t>
      </w:r>
      <w:r w:rsidRPr="00164946">
        <w:rPr>
          <w:rStyle w:val="FontStyle16"/>
          <w:rFonts w:eastAsia="Calibri"/>
          <w:i/>
        </w:rPr>
        <w:t xml:space="preserve">„Helyi gazdaságfejlesztés Őstermelői piac kialakítása és piacfejlesztés Harkányban" </w:t>
      </w:r>
      <w:r w:rsidRPr="00164946">
        <w:rPr>
          <w:rFonts w:ascii="Times New Roman" w:eastAsia="Calibri" w:hAnsi="Times New Roman" w:cs="Times New Roman"/>
          <w:i/>
        </w:rPr>
        <w:t>-</w:t>
      </w:r>
      <w:r w:rsidRPr="00164946">
        <w:rPr>
          <w:rFonts w:ascii="Times New Roman" w:eastAsia="Calibri" w:hAnsi="Times New Roman" w:cs="Times New Roman"/>
          <w:b/>
          <w:i/>
        </w:rPr>
        <w:t>piacfejlesztés műszaki ellenőrzése:</w:t>
      </w:r>
    </w:p>
    <w:p w:rsidR="00164946" w:rsidRPr="00164946" w:rsidRDefault="00164946" w:rsidP="0016494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</w:rPr>
      </w:pPr>
      <w:r w:rsidRPr="00164946">
        <w:rPr>
          <w:rFonts w:ascii="Times New Roman" w:eastAsia="Calibri" w:hAnsi="Times New Roman" w:cs="Times New Roman"/>
          <w:bCs/>
        </w:rPr>
        <w:t xml:space="preserve">Műszaki ellenőri feladat: A projekt megvalósítása során a harkányi 2391 hrsz-ú területen, </w:t>
      </w:r>
      <w:r w:rsidRPr="00164946">
        <w:rPr>
          <w:rFonts w:ascii="Times New Roman" w:eastAsia="Calibri" w:hAnsi="Times New Roman" w:cs="Times New Roman"/>
        </w:rPr>
        <w:t xml:space="preserve">a Bajcsy-Zsilinszky utca, az Ady Endre utca, valamint a meglévő Spar üzlet parkolója által határolt területen található meglévő piactér fejlesztéseként egy új helyi termelői piaccsarnok létesül. Az épület kivitelezésével egyidejűleg a helyszínrajzon jelölt tervezési zónában található gazdasági épület </w:t>
      </w:r>
      <w:proofErr w:type="spellStart"/>
      <w:r w:rsidRPr="00164946">
        <w:rPr>
          <w:rFonts w:ascii="Times New Roman" w:eastAsia="Calibri" w:hAnsi="Times New Roman" w:cs="Times New Roman"/>
        </w:rPr>
        <w:t>felújításasa</w:t>
      </w:r>
      <w:proofErr w:type="spellEnd"/>
      <w:r w:rsidRPr="00164946">
        <w:rPr>
          <w:rFonts w:ascii="Times New Roman" w:eastAsia="Calibri" w:hAnsi="Times New Roman" w:cs="Times New Roman"/>
        </w:rPr>
        <w:t>-átalakítása, valamint a térburkolatok cseréje, szükséges parkolók kialakítása is megtörténik. A tervezett piaccsarnok üzemeléséhez szükséges vizes helyiségek az épülettől pár méterre</w:t>
      </w:r>
      <w:r>
        <w:rPr>
          <w:rFonts w:ascii="Times New Roman" w:hAnsi="Times New Roman" w:cs="Times New Roman"/>
        </w:rPr>
        <w:t xml:space="preserve"> </w:t>
      </w:r>
      <w:r w:rsidRPr="00164946">
        <w:rPr>
          <w:rFonts w:ascii="Times New Roman" w:eastAsia="Calibri" w:hAnsi="Times New Roman" w:cs="Times New Roman"/>
        </w:rPr>
        <w:t>található azonos pályázati forrás keretében felújítandó/átalakítandó gazdasági épületben alakítandók</w:t>
      </w:r>
      <w:r>
        <w:rPr>
          <w:rFonts w:ascii="Times New Roman" w:hAnsi="Times New Roman" w:cs="Times New Roman"/>
        </w:rPr>
        <w:t xml:space="preserve"> </w:t>
      </w:r>
      <w:r w:rsidRPr="00164946">
        <w:rPr>
          <w:rFonts w:ascii="Times New Roman" w:eastAsia="Calibri" w:hAnsi="Times New Roman" w:cs="Times New Roman"/>
        </w:rPr>
        <w:t>ki. Itt kap helyet egy dolgozói iroda, vízvételi hellyel, és takarítóeszköz tárolóval, valamint dolgozói</w:t>
      </w:r>
      <w:r>
        <w:rPr>
          <w:rFonts w:ascii="Times New Roman" w:hAnsi="Times New Roman" w:cs="Times New Roman"/>
        </w:rPr>
        <w:t xml:space="preserve"> </w:t>
      </w:r>
      <w:r w:rsidRPr="00164946">
        <w:rPr>
          <w:rFonts w:ascii="Times New Roman" w:eastAsia="Calibri" w:hAnsi="Times New Roman" w:cs="Times New Roman"/>
        </w:rPr>
        <w:t>női/férfi mosdó, illetve látogatói vizesblokkok, akadálymentes illemhellyel együtt. Továbbá az északi piaccsarnok teréből leválasztott takarítóeszköz tárolóban, egy hideg-melegvizes kézmosó, plusz</w:t>
      </w:r>
      <w:r>
        <w:rPr>
          <w:rFonts w:ascii="Times New Roman" w:hAnsi="Times New Roman" w:cs="Times New Roman"/>
        </w:rPr>
        <w:t xml:space="preserve"> </w:t>
      </w:r>
      <w:r w:rsidRPr="00164946">
        <w:rPr>
          <w:rFonts w:ascii="Times New Roman" w:eastAsia="Calibri" w:hAnsi="Times New Roman" w:cs="Times New Roman"/>
        </w:rPr>
        <w:t>vízvételi hely lesz kialakítva.</w:t>
      </w:r>
      <w:r w:rsidRPr="00164946">
        <w:rPr>
          <w:rFonts w:ascii="Times New Roman" w:eastAsia="Calibri" w:hAnsi="Times New Roman" w:cs="Times New Roman"/>
          <w:bCs/>
        </w:rPr>
        <w:t xml:space="preserve"> </w:t>
      </w:r>
    </w:p>
    <w:p w:rsidR="00164946" w:rsidRPr="00164946" w:rsidRDefault="00164946" w:rsidP="00164946">
      <w:pPr>
        <w:ind w:right="-30"/>
        <w:jc w:val="both"/>
        <w:rPr>
          <w:rFonts w:ascii="Times New Roman" w:eastAsia="Calibri" w:hAnsi="Times New Roman" w:cs="Times New Roman"/>
          <w:bCs/>
        </w:rPr>
      </w:pPr>
      <w:r w:rsidRPr="00164946">
        <w:rPr>
          <w:rFonts w:ascii="Times New Roman" w:eastAsia="Calibri" w:hAnsi="Times New Roman" w:cs="Times New Roman"/>
          <w:bCs/>
        </w:rPr>
        <w:t xml:space="preserve">Elvárt műszaki-szakmai követelmény a </w:t>
      </w:r>
      <w:r w:rsidRPr="00164946">
        <w:rPr>
          <w:rFonts w:ascii="Times New Roman" w:eastAsia="Calibri" w:hAnsi="Times New Roman" w:cs="Times New Roman"/>
          <w:b/>
          <w:bCs/>
        </w:rPr>
        <w:t>piacfejlesztés generál műszaki ellenőri feladatainak</w:t>
      </w:r>
      <w:r w:rsidRPr="00164946">
        <w:rPr>
          <w:rFonts w:ascii="Times New Roman" w:eastAsia="Calibri" w:hAnsi="Times New Roman" w:cs="Times New Roman"/>
          <w:bCs/>
        </w:rPr>
        <w:t xml:space="preserve"> ellátása a vonatkozó jogszabályok alapján, megfelelő jogosultság mellett, a Pécsi Építész Kör Kft.  </w:t>
      </w:r>
      <w:r w:rsidRPr="00164946">
        <w:rPr>
          <w:rFonts w:ascii="Times New Roman" w:eastAsia="Calibri" w:hAnsi="Times New Roman" w:cs="Times New Roman"/>
          <w:b/>
          <w:bCs/>
        </w:rPr>
        <w:t xml:space="preserve"> (</w:t>
      </w:r>
      <w:r w:rsidRPr="00164946">
        <w:rPr>
          <w:rFonts w:ascii="Times New Roman" w:eastAsia="Calibri" w:hAnsi="Times New Roman" w:cs="Times New Roman"/>
        </w:rPr>
        <w:t xml:space="preserve">székhely: Pécs, Váradi A. u. 5. </w:t>
      </w:r>
      <w:proofErr w:type="spellStart"/>
      <w:r w:rsidRPr="00164946">
        <w:rPr>
          <w:rFonts w:ascii="Times New Roman" w:eastAsia="Calibri" w:hAnsi="Times New Roman" w:cs="Times New Roman"/>
        </w:rPr>
        <w:t>képv</w:t>
      </w:r>
      <w:proofErr w:type="spellEnd"/>
      <w:r w:rsidRPr="00164946">
        <w:rPr>
          <w:rFonts w:ascii="Times New Roman" w:eastAsia="Calibri" w:hAnsi="Times New Roman" w:cs="Times New Roman"/>
        </w:rPr>
        <w:t>.: Keresztes Béla vezető tervező) által készített tervdokumentáció alapján</w:t>
      </w:r>
      <w:r w:rsidRPr="00164946">
        <w:rPr>
          <w:rFonts w:ascii="Times New Roman" w:eastAsia="Calibri" w:hAnsi="Times New Roman" w:cs="Times New Roman"/>
          <w:bCs/>
        </w:rPr>
        <w:t xml:space="preserve">. Az ajánlattevő szakági alvállalkozó bevonásával élhet.: </w:t>
      </w:r>
    </w:p>
    <w:p w:rsidR="00164946" w:rsidRPr="00164946" w:rsidRDefault="00164946" w:rsidP="00164946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r w:rsidRPr="00164946">
        <w:rPr>
          <w:rFonts w:ascii="Times New Roman" w:eastAsia="Calibri" w:hAnsi="Times New Roman" w:cs="Times New Roman"/>
          <w:bCs/>
        </w:rPr>
        <w:t>A telken a terv szerinti piacfejlesztés megvalósítása.</w:t>
      </w:r>
    </w:p>
    <w:p w:rsidR="00164946" w:rsidRPr="00164946" w:rsidRDefault="00164946" w:rsidP="00164946">
      <w:pPr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/>
      </w:r>
      <w:r w:rsidRPr="00164946">
        <w:rPr>
          <w:rFonts w:ascii="Times New Roman" w:eastAsia="Calibri" w:hAnsi="Times New Roman" w:cs="Times New Roman"/>
          <w:b/>
          <w:bCs/>
        </w:rPr>
        <w:t>Kivitelezésre rendelkezésre álló becsült keretösszeg: bruttó 279.400.000,-Ft.</w:t>
      </w:r>
    </w:p>
    <w:p w:rsidR="00164946" w:rsidRPr="00164946" w:rsidRDefault="00164946" w:rsidP="001649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164946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Az ajánlattételre felkért szereplők, és ajánlati áruk:</w:t>
      </w:r>
    </w:p>
    <w:tbl>
      <w:tblPr>
        <w:tblStyle w:val="Rcsostblzat"/>
        <w:tblW w:w="149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92"/>
        <w:gridCol w:w="2465"/>
        <w:gridCol w:w="2144"/>
      </w:tblGrid>
      <w:tr w:rsidR="00B65CD3" w:rsidRPr="00B65CD3" w:rsidTr="00B65CD3">
        <w:tc>
          <w:tcPr>
            <w:tcW w:w="9606" w:type="dxa"/>
          </w:tcPr>
          <w:p w:rsidR="004A17B4" w:rsidRDefault="004A17B4" w:rsidP="004A17B4">
            <w:pPr>
              <w:pStyle w:val="Listaszerbekezds"/>
              <w:numPr>
                <w:ilvl w:val="0"/>
                <w:numId w:val="10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A17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AQUA-VIA Kft. (</w:t>
            </w:r>
            <w:proofErr w:type="spellStart"/>
            <w:r w:rsidRPr="004A17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képv</w:t>
            </w:r>
            <w:proofErr w:type="spellEnd"/>
            <w:r w:rsidRPr="004A17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.: Müller Attila)</w:t>
            </w:r>
            <w:r w:rsidRPr="006F6BC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 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ab/>
            </w:r>
            <w:r w:rsidRPr="006F6BC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Cím: 7630 Pécs, Téglaház dű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lő 5.           </w:t>
            </w:r>
          </w:p>
          <w:p w:rsidR="004A17B4" w:rsidRPr="006F6BC8" w:rsidRDefault="004A17B4" w:rsidP="004A17B4">
            <w:pPr>
              <w:pStyle w:val="Listaszerbekezds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F6BC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E-mail:  </w:t>
            </w:r>
            <w:hyperlink r:id="rId6" w:tgtFrame="_blank" w:history="1">
              <w:r w:rsidRPr="006F6BC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mullerattila@freemail.hu</w:t>
              </w:r>
            </w:hyperlink>
            <w:r w:rsidRPr="006F6BC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 </w:t>
            </w:r>
            <w:hyperlink r:id="rId7" w:tgtFrame="_blank" w:history="1">
              <w:r w:rsidRPr="006F6BC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mullerattila.pecs@gmail.com</w:t>
              </w:r>
            </w:hyperlink>
            <w:r w:rsidRPr="006F6BC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  <w:p w:rsidR="004A17B4" w:rsidRDefault="004A17B4" w:rsidP="004A17B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</w:p>
          <w:tbl>
            <w:tblPr>
              <w:tblW w:w="1006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057"/>
              <w:gridCol w:w="2330"/>
              <w:gridCol w:w="1728"/>
              <w:gridCol w:w="1951"/>
            </w:tblGrid>
            <w:tr w:rsidR="004A17B4" w:rsidRPr="00D30922" w:rsidTr="00A81E42">
              <w:trPr>
                <w:trHeight w:val="1714"/>
                <w:jc w:val="center"/>
              </w:trPr>
              <w:tc>
                <w:tcPr>
                  <w:tcW w:w="4057" w:type="dxa"/>
                  <w:shd w:val="clear" w:color="auto" w:fill="D9D9D9"/>
                  <w:vAlign w:val="center"/>
                </w:tcPr>
                <w:p w:rsidR="004A17B4" w:rsidRPr="00D30922" w:rsidRDefault="004A17B4" w:rsidP="00A81E42">
                  <w:pPr>
                    <w:jc w:val="center"/>
                    <w:rPr>
                      <w:rFonts w:cs="Calibri"/>
                      <w:b/>
                      <w:i/>
                    </w:rPr>
                  </w:pPr>
                  <w:r w:rsidRPr="00D30922">
                    <w:rPr>
                      <w:rFonts w:cs="Calibri"/>
                      <w:b/>
                      <w:i/>
                    </w:rPr>
                    <w:t>Megnevezés</w:t>
                  </w:r>
                </w:p>
                <w:p w:rsidR="004A17B4" w:rsidRPr="00D30922" w:rsidRDefault="004A17B4" w:rsidP="00A81E42">
                  <w:pPr>
                    <w:jc w:val="center"/>
                    <w:rPr>
                      <w:rFonts w:cs="Calibri"/>
                      <w:b/>
                      <w:i/>
                    </w:rPr>
                  </w:pPr>
                </w:p>
                <w:p w:rsidR="004A17B4" w:rsidRPr="00D30922" w:rsidRDefault="004A17B4" w:rsidP="00A81E42">
                  <w:pPr>
                    <w:jc w:val="center"/>
                    <w:rPr>
                      <w:rFonts w:cs="Calibri"/>
                      <w:b/>
                      <w:i/>
                    </w:rPr>
                  </w:pPr>
                </w:p>
              </w:tc>
              <w:tc>
                <w:tcPr>
                  <w:tcW w:w="2330" w:type="dxa"/>
                  <w:shd w:val="clear" w:color="auto" w:fill="D9D9D9"/>
                  <w:vAlign w:val="center"/>
                </w:tcPr>
                <w:p w:rsidR="004A17B4" w:rsidRPr="00D30922" w:rsidRDefault="004A17B4" w:rsidP="00A81E42">
                  <w:pPr>
                    <w:jc w:val="center"/>
                    <w:rPr>
                      <w:rFonts w:cs="Calibri"/>
                      <w:b/>
                      <w:i/>
                    </w:rPr>
                  </w:pPr>
                  <w:r w:rsidRPr="00D30922">
                    <w:rPr>
                      <w:rFonts w:cs="Calibri"/>
                      <w:b/>
                      <w:i/>
                    </w:rPr>
                    <w:t>Nettó ajánlati ár</w:t>
                  </w:r>
                </w:p>
                <w:p w:rsidR="004A17B4" w:rsidRPr="00D30922" w:rsidRDefault="004A17B4" w:rsidP="00A81E42">
                  <w:pPr>
                    <w:jc w:val="center"/>
                    <w:rPr>
                      <w:rFonts w:cs="Calibri"/>
                      <w:b/>
                      <w:i/>
                    </w:rPr>
                  </w:pPr>
                  <w:r w:rsidRPr="00D30922">
                    <w:rPr>
                      <w:rFonts w:cs="Calibri"/>
                      <w:b/>
                      <w:i/>
                    </w:rPr>
                    <w:t>(Ft)</w:t>
                  </w:r>
                </w:p>
              </w:tc>
              <w:tc>
                <w:tcPr>
                  <w:tcW w:w="1728" w:type="dxa"/>
                  <w:shd w:val="clear" w:color="auto" w:fill="D9D9D9"/>
                  <w:vAlign w:val="center"/>
                </w:tcPr>
                <w:p w:rsidR="004A17B4" w:rsidRPr="00D30922" w:rsidRDefault="004A17B4" w:rsidP="00A81E42">
                  <w:pPr>
                    <w:jc w:val="center"/>
                    <w:rPr>
                      <w:rFonts w:cs="Calibri"/>
                      <w:b/>
                      <w:i/>
                    </w:rPr>
                  </w:pPr>
                  <w:r w:rsidRPr="00D30922">
                    <w:rPr>
                      <w:rFonts w:cs="Calibri"/>
                      <w:b/>
                      <w:i/>
                    </w:rPr>
                    <w:t>Áfa</w:t>
                  </w:r>
                </w:p>
                <w:p w:rsidR="004A17B4" w:rsidRPr="00D30922" w:rsidRDefault="004A17B4" w:rsidP="00A81E42">
                  <w:pPr>
                    <w:jc w:val="center"/>
                    <w:rPr>
                      <w:rFonts w:cs="Calibri"/>
                      <w:b/>
                      <w:i/>
                    </w:rPr>
                  </w:pPr>
                  <w:r w:rsidRPr="00D30922">
                    <w:rPr>
                      <w:rFonts w:cs="Calibri"/>
                      <w:b/>
                      <w:i/>
                    </w:rPr>
                    <w:t>(27 %)</w:t>
                  </w:r>
                </w:p>
              </w:tc>
              <w:tc>
                <w:tcPr>
                  <w:tcW w:w="1951" w:type="dxa"/>
                  <w:shd w:val="clear" w:color="auto" w:fill="D9D9D9"/>
                  <w:vAlign w:val="center"/>
                </w:tcPr>
                <w:p w:rsidR="004A17B4" w:rsidRPr="00D30922" w:rsidRDefault="004A17B4" w:rsidP="00A81E42">
                  <w:pPr>
                    <w:jc w:val="center"/>
                    <w:rPr>
                      <w:rFonts w:cs="Calibri"/>
                      <w:b/>
                      <w:i/>
                    </w:rPr>
                  </w:pPr>
                  <w:r w:rsidRPr="00D30922">
                    <w:rPr>
                      <w:rFonts w:cs="Calibri"/>
                      <w:b/>
                      <w:i/>
                    </w:rPr>
                    <w:t>Bruttó ajánlati ár</w:t>
                  </w:r>
                </w:p>
                <w:p w:rsidR="004A17B4" w:rsidRPr="00D30922" w:rsidRDefault="004A17B4" w:rsidP="00A81E42">
                  <w:pPr>
                    <w:jc w:val="center"/>
                    <w:rPr>
                      <w:rFonts w:cs="Calibri"/>
                      <w:i/>
                    </w:rPr>
                  </w:pPr>
                  <w:r w:rsidRPr="00D30922">
                    <w:rPr>
                      <w:rFonts w:cs="Calibri"/>
                      <w:i/>
                    </w:rPr>
                    <w:t>(nettó aj. ár. + Áfa)</w:t>
                  </w:r>
                </w:p>
                <w:p w:rsidR="004A17B4" w:rsidRPr="00D30922" w:rsidRDefault="004A17B4" w:rsidP="00A81E42">
                  <w:pPr>
                    <w:jc w:val="center"/>
                    <w:rPr>
                      <w:rFonts w:cs="Calibri"/>
                      <w:b/>
                      <w:i/>
                    </w:rPr>
                  </w:pPr>
                  <w:r w:rsidRPr="00D30922">
                    <w:rPr>
                      <w:rFonts w:cs="Calibri"/>
                      <w:b/>
                      <w:i/>
                    </w:rPr>
                    <w:t>(Ft)</w:t>
                  </w:r>
                </w:p>
              </w:tc>
            </w:tr>
            <w:tr w:rsidR="004A17B4" w:rsidRPr="00D30922" w:rsidTr="00A81E42">
              <w:trPr>
                <w:trHeight w:hRule="exact" w:val="1346"/>
                <w:jc w:val="center"/>
              </w:trPr>
              <w:tc>
                <w:tcPr>
                  <w:tcW w:w="4057" w:type="dxa"/>
                  <w:vAlign w:val="center"/>
                </w:tcPr>
                <w:p w:rsidR="004A17B4" w:rsidRPr="00E110A4" w:rsidRDefault="004A17B4" w:rsidP="00A81E42">
                  <w:pPr>
                    <w:jc w:val="both"/>
                    <w:rPr>
                      <w:b/>
                      <w:i/>
                    </w:rPr>
                  </w:pPr>
                  <w:r w:rsidRPr="00A465E2">
                    <w:rPr>
                      <w:b/>
                      <w:i/>
                      <w:sz w:val="20"/>
                      <w:szCs w:val="20"/>
                    </w:rPr>
                    <w:t>1-es rész-ajánlattétel:</w:t>
                  </w:r>
                  <w:r w:rsidRPr="00A465E2">
                    <w:rPr>
                      <w:i/>
                      <w:sz w:val="20"/>
                      <w:szCs w:val="20"/>
                    </w:rPr>
                    <w:t xml:space="preserve"> TOP-1.1.1-16-BA1-2017-00005 „Ipari parkok, </w:t>
                  </w:r>
                  <w:r w:rsidRPr="009573E7">
                    <w:rPr>
                      <w:i/>
                    </w:rPr>
                    <w:t>iparterületek fejlesztése Harkányi iparterület fejlesztése”</w:t>
                  </w:r>
                  <w:r>
                    <w:rPr>
                      <w:i/>
                    </w:rPr>
                    <w:t>-</w:t>
                  </w:r>
                  <w:r w:rsidRPr="00E110A4">
                    <w:rPr>
                      <w:b/>
                      <w:i/>
                    </w:rPr>
                    <w:t>közmű</w:t>
                  </w:r>
                  <w:r>
                    <w:rPr>
                      <w:b/>
                      <w:i/>
                    </w:rPr>
                    <w:t>építés műszaki ellenőrzése:</w:t>
                  </w:r>
                </w:p>
                <w:p w:rsidR="004A17B4" w:rsidRPr="00D30922" w:rsidRDefault="004A17B4" w:rsidP="00A81E42">
                  <w:pPr>
                    <w:jc w:val="both"/>
                    <w:rPr>
                      <w:rFonts w:cs="Calibri"/>
                    </w:rPr>
                  </w:pPr>
                </w:p>
              </w:tc>
              <w:tc>
                <w:tcPr>
                  <w:tcW w:w="2330" w:type="dxa"/>
                  <w:vAlign w:val="center"/>
                </w:tcPr>
                <w:p w:rsidR="004A17B4" w:rsidRPr="00D30922" w:rsidRDefault="004A17B4" w:rsidP="00A81E42">
                  <w:pPr>
                    <w:spacing w:line="360" w:lineRule="auto"/>
                    <w:jc w:val="center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3.500.000</w:t>
                  </w:r>
                </w:p>
              </w:tc>
              <w:tc>
                <w:tcPr>
                  <w:tcW w:w="1728" w:type="dxa"/>
                  <w:vAlign w:val="center"/>
                </w:tcPr>
                <w:p w:rsidR="004A17B4" w:rsidRPr="00D30922" w:rsidRDefault="004A17B4" w:rsidP="00A81E42">
                  <w:pPr>
                    <w:spacing w:line="360" w:lineRule="auto"/>
                    <w:jc w:val="center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945.000</w:t>
                  </w:r>
                </w:p>
              </w:tc>
              <w:tc>
                <w:tcPr>
                  <w:tcW w:w="1951" w:type="dxa"/>
                  <w:vAlign w:val="center"/>
                </w:tcPr>
                <w:p w:rsidR="004A17B4" w:rsidRPr="00D30922" w:rsidRDefault="004A17B4" w:rsidP="00A81E42">
                  <w:pPr>
                    <w:spacing w:line="360" w:lineRule="auto"/>
                    <w:jc w:val="center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4.445.000</w:t>
                  </w:r>
                </w:p>
              </w:tc>
            </w:tr>
            <w:tr w:rsidR="004A17B4" w:rsidRPr="00D30922" w:rsidTr="00A81E42">
              <w:trPr>
                <w:trHeight w:hRule="exact" w:val="1280"/>
                <w:jc w:val="center"/>
              </w:trPr>
              <w:tc>
                <w:tcPr>
                  <w:tcW w:w="4057" w:type="dxa"/>
                  <w:vAlign w:val="center"/>
                </w:tcPr>
                <w:p w:rsidR="004A17B4" w:rsidRPr="00E110A4" w:rsidRDefault="004A17B4" w:rsidP="00A81E42">
                  <w:pPr>
                    <w:jc w:val="both"/>
                    <w:rPr>
                      <w:b/>
                      <w:i/>
                    </w:rPr>
                  </w:pPr>
                  <w:r w:rsidRPr="00A465E2">
                    <w:rPr>
                      <w:b/>
                      <w:i/>
                      <w:sz w:val="20"/>
                      <w:szCs w:val="20"/>
                    </w:rPr>
                    <w:t>2-es rész-ajánlattétel:</w:t>
                  </w:r>
                  <w:r w:rsidRPr="00A465E2">
                    <w:rPr>
                      <w:i/>
                      <w:sz w:val="20"/>
                      <w:szCs w:val="20"/>
                    </w:rPr>
                    <w:t xml:space="preserve"> TOP-1.1.1-16-BA1-2017-00005 „Ipari parkok,</w:t>
                  </w:r>
                  <w:r w:rsidRPr="009573E7">
                    <w:rPr>
                      <w:i/>
                    </w:rPr>
                    <w:t xml:space="preserve"> iparterületek fejlesztése Harkányi iparterület fejlesztése”</w:t>
                  </w:r>
                  <w:r>
                    <w:rPr>
                      <w:i/>
                    </w:rPr>
                    <w:t>-</w:t>
                  </w:r>
                  <w:r>
                    <w:rPr>
                      <w:b/>
                      <w:i/>
                    </w:rPr>
                    <w:t>irodaépület építés műszaki ellenőrzése:</w:t>
                  </w:r>
                </w:p>
                <w:p w:rsidR="004A17B4" w:rsidRPr="00D30922" w:rsidRDefault="004A17B4" w:rsidP="00A81E42">
                  <w:pPr>
                    <w:jc w:val="both"/>
                    <w:rPr>
                      <w:rFonts w:cs="Calibri"/>
                    </w:rPr>
                  </w:pPr>
                </w:p>
              </w:tc>
              <w:tc>
                <w:tcPr>
                  <w:tcW w:w="2330" w:type="dxa"/>
                  <w:vAlign w:val="center"/>
                </w:tcPr>
                <w:p w:rsidR="004A17B4" w:rsidRPr="00D30922" w:rsidRDefault="004A17B4" w:rsidP="00A81E42">
                  <w:pPr>
                    <w:spacing w:line="360" w:lineRule="auto"/>
                    <w:jc w:val="center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500.000</w:t>
                  </w:r>
                </w:p>
              </w:tc>
              <w:tc>
                <w:tcPr>
                  <w:tcW w:w="1728" w:type="dxa"/>
                  <w:vAlign w:val="center"/>
                </w:tcPr>
                <w:p w:rsidR="004A17B4" w:rsidRPr="00D30922" w:rsidRDefault="004A17B4" w:rsidP="00A81E42">
                  <w:pPr>
                    <w:spacing w:line="360" w:lineRule="auto"/>
                    <w:jc w:val="center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135.000</w:t>
                  </w:r>
                </w:p>
              </w:tc>
              <w:tc>
                <w:tcPr>
                  <w:tcW w:w="1951" w:type="dxa"/>
                  <w:vAlign w:val="center"/>
                </w:tcPr>
                <w:p w:rsidR="004A17B4" w:rsidRPr="00D30922" w:rsidRDefault="004A17B4" w:rsidP="00A81E42">
                  <w:pPr>
                    <w:spacing w:line="360" w:lineRule="auto"/>
                    <w:jc w:val="center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635.000</w:t>
                  </w:r>
                </w:p>
              </w:tc>
            </w:tr>
            <w:tr w:rsidR="004A17B4" w:rsidRPr="00D30922" w:rsidTr="00A81E42">
              <w:trPr>
                <w:trHeight w:hRule="exact" w:val="1270"/>
                <w:jc w:val="center"/>
              </w:trPr>
              <w:tc>
                <w:tcPr>
                  <w:tcW w:w="4057" w:type="dxa"/>
                  <w:vAlign w:val="center"/>
                </w:tcPr>
                <w:p w:rsidR="004A17B4" w:rsidRPr="00A465E2" w:rsidRDefault="004A17B4" w:rsidP="00A81E42">
                  <w:pPr>
                    <w:jc w:val="both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A465E2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3-es rész-ajánlattétel:</w:t>
                  </w:r>
                  <w:r w:rsidRPr="00A465E2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TOP-1.1.3-16 BA1-2017-00003 </w:t>
                  </w:r>
                  <w:r w:rsidRPr="00A465E2">
                    <w:rPr>
                      <w:rStyle w:val="FontStyle16"/>
                      <w:i/>
                      <w:sz w:val="20"/>
                      <w:szCs w:val="20"/>
                    </w:rPr>
                    <w:t xml:space="preserve">„Helyi gazdaságfejlesztés Őstermelői piac kialakítása és piacfejlesztés Harkányban" </w:t>
                  </w:r>
                  <w:r w:rsidRPr="00A465E2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-</w:t>
                  </w:r>
                  <w:r w:rsidRPr="00A465E2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piacfejlesztés műszaki ellenőrzése:</w:t>
                  </w:r>
                </w:p>
                <w:p w:rsidR="004A17B4" w:rsidRPr="00D30922" w:rsidRDefault="004A17B4" w:rsidP="00A81E42">
                  <w:pPr>
                    <w:jc w:val="both"/>
                    <w:rPr>
                      <w:rFonts w:cs="Calibri"/>
                    </w:rPr>
                  </w:pPr>
                </w:p>
              </w:tc>
              <w:tc>
                <w:tcPr>
                  <w:tcW w:w="2330" w:type="dxa"/>
                  <w:vAlign w:val="center"/>
                </w:tcPr>
                <w:p w:rsidR="004A17B4" w:rsidRPr="00D30922" w:rsidRDefault="004A17B4" w:rsidP="00A81E42">
                  <w:pPr>
                    <w:spacing w:line="360" w:lineRule="auto"/>
                    <w:jc w:val="center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2.500.000</w:t>
                  </w:r>
                </w:p>
              </w:tc>
              <w:tc>
                <w:tcPr>
                  <w:tcW w:w="1728" w:type="dxa"/>
                  <w:vAlign w:val="center"/>
                </w:tcPr>
                <w:p w:rsidR="004A17B4" w:rsidRPr="00D30922" w:rsidRDefault="004A17B4" w:rsidP="00A81E42">
                  <w:pPr>
                    <w:spacing w:line="360" w:lineRule="auto"/>
                    <w:jc w:val="center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675.000</w:t>
                  </w:r>
                </w:p>
              </w:tc>
              <w:tc>
                <w:tcPr>
                  <w:tcW w:w="1951" w:type="dxa"/>
                  <w:vAlign w:val="center"/>
                </w:tcPr>
                <w:p w:rsidR="004A17B4" w:rsidRPr="00D30922" w:rsidRDefault="004A17B4" w:rsidP="00A81E42">
                  <w:pPr>
                    <w:spacing w:line="360" w:lineRule="auto"/>
                    <w:jc w:val="center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3.175.000</w:t>
                  </w:r>
                </w:p>
              </w:tc>
            </w:tr>
          </w:tbl>
          <w:p w:rsidR="004A17B4" w:rsidRDefault="004A17B4" w:rsidP="004A17B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</w:p>
          <w:p w:rsidR="004A17B4" w:rsidRDefault="004A17B4" w:rsidP="004A17B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</w:p>
          <w:p w:rsidR="004A17B4" w:rsidRDefault="004A17B4" w:rsidP="004A17B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</w:p>
          <w:p w:rsidR="004A17B4" w:rsidRDefault="004A17B4" w:rsidP="004A17B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</w:p>
          <w:p w:rsidR="004A17B4" w:rsidRDefault="004A17B4" w:rsidP="004A17B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</w:p>
          <w:p w:rsidR="004A17B4" w:rsidRPr="004A17B4" w:rsidRDefault="004A17B4" w:rsidP="004A17B4">
            <w:pPr>
              <w:pStyle w:val="Listaszerbekezds"/>
              <w:numPr>
                <w:ilvl w:val="0"/>
                <w:numId w:val="10"/>
              </w:numPr>
              <w:ind w:left="0"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4A17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lastRenderedPageBreak/>
              <w:t>Borsó István ev.</w:t>
            </w:r>
          </w:p>
          <w:p w:rsidR="004A17B4" w:rsidRPr="006F6BC8" w:rsidRDefault="004A17B4" w:rsidP="004A17B4">
            <w:pPr>
              <w:ind w:left="709"/>
              <w:rPr>
                <w:rStyle w:val="cim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6BC8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Cím: </w:t>
            </w:r>
            <w:r w:rsidRPr="006F6BC8">
              <w:rPr>
                <w:rStyle w:val="cim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7633 Pécs, Bánki D. u. 27/B.</w:t>
            </w:r>
          </w:p>
          <w:p w:rsidR="004A17B4" w:rsidRPr="006F6BC8" w:rsidRDefault="004A17B4" w:rsidP="004A17B4">
            <w:pPr>
              <w:ind w:left="709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6BC8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E-mail: borsoistvan@gmail.com  </w:t>
            </w:r>
          </w:p>
          <w:p w:rsidR="004A17B4" w:rsidRDefault="004A17B4" w:rsidP="004A17B4">
            <w:pPr>
              <w:rPr>
                <w:rStyle w:val="cim"/>
                <w:rFonts w:ascii="Times New Roman" w:hAnsi="Times New Roman" w:cs="Times New Roman"/>
                <w:b/>
                <w:bCs/>
                <w:shd w:val="clear" w:color="auto" w:fill="FFFFFF"/>
              </w:rPr>
            </w:pPr>
          </w:p>
          <w:tbl>
            <w:tblPr>
              <w:tblW w:w="1006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057"/>
              <w:gridCol w:w="2330"/>
              <w:gridCol w:w="1728"/>
              <w:gridCol w:w="1951"/>
            </w:tblGrid>
            <w:tr w:rsidR="004A17B4" w:rsidRPr="00D30922" w:rsidTr="00A81E42">
              <w:trPr>
                <w:trHeight w:val="1714"/>
                <w:jc w:val="center"/>
              </w:trPr>
              <w:tc>
                <w:tcPr>
                  <w:tcW w:w="4057" w:type="dxa"/>
                  <w:shd w:val="clear" w:color="auto" w:fill="D9D9D9"/>
                  <w:vAlign w:val="center"/>
                </w:tcPr>
                <w:p w:rsidR="004A17B4" w:rsidRPr="00D30922" w:rsidRDefault="004A17B4" w:rsidP="00A81E42">
                  <w:pPr>
                    <w:jc w:val="center"/>
                    <w:rPr>
                      <w:rFonts w:cs="Calibri"/>
                      <w:b/>
                      <w:i/>
                    </w:rPr>
                  </w:pPr>
                  <w:r w:rsidRPr="00D30922">
                    <w:rPr>
                      <w:rFonts w:cs="Calibri"/>
                      <w:b/>
                      <w:i/>
                    </w:rPr>
                    <w:t>Megnevezés</w:t>
                  </w:r>
                </w:p>
                <w:p w:rsidR="004A17B4" w:rsidRPr="00D30922" w:rsidRDefault="004A17B4" w:rsidP="00A81E42">
                  <w:pPr>
                    <w:jc w:val="center"/>
                    <w:rPr>
                      <w:rFonts w:cs="Calibri"/>
                      <w:b/>
                      <w:i/>
                    </w:rPr>
                  </w:pPr>
                </w:p>
                <w:p w:rsidR="004A17B4" w:rsidRPr="00D30922" w:rsidRDefault="004A17B4" w:rsidP="00A81E42">
                  <w:pPr>
                    <w:jc w:val="center"/>
                    <w:rPr>
                      <w:rFonts w:cs="Calibri"/>
                      <w:b/>
                      <w:i/>
                    </w:rPr>
                  </w:pPr>
                </w:p>
              </w:tc>
              <w:tc>
                <w:tcPr>
                  <w:tcW w:w="2330" w:type="dxa"/>
                  <w:shd w:val="clear" w:color="auto" w:fill="D9D9D9"/>
                  <w:vAlign w:val="center"/>
                </w:tcPr>
                <w:p w:rsidR="004A17B4" w:rsidRPr="00D30922" w:rsidRDefault="004A17B4" w:rsidP="00A81E42">
                  <w:pPr>
                    <w:jc w:val="center"/>
                    <w:rPr>
                      <w:rFonts w:cs="Calibri"/>
                      <w:b/>
                      <w:i/>
                    </w:rPr>
                  </w:pPr>
                  <w:r w:rsidRPr="00D30922">
                    <w:rPr>
                      <w:rFonts w:cs="Calibri"/>
                      <w:b/>
                      <w:i/>
                    </w:rPr>
                    <w:t>Nettó ajánlati ár</w:t>
                  </w:r>
                </w:p>
                <w:p w:rsidR="004A17B4" w:rsidRPr="00D30922" w:rsidRDefault="004A17B4" w:rsidP="00A81E42">
                  <w:pPr>
                    <w:jc w:val="center"/>
                    <w:rPr>
                      <w:rFonts w:cs="Calibri"/>
                      <w:b/>
                      <w:i/>
                    </w:rPr>
                  </w:pPr>
                  <w:r w:rsidRPr="00D30922">
                    <w:rPr>
                      <w:rFonts w:cs="Calibri"/>
                      <w:b/>
                      <w:i/>
                    </w:rPr>
                    <w:t>(Ft)</w:t>
                  </w:r>
                </w:p>
              </w:tc>
              <w:tc>
                <w:tcPr>
                  <w:tcW w:w="1728" w:type="dxa"/>
                  <w:shd w:val="clear" w:color="auto" w:fill="D9D9D9"/>
                  <w:vAlign w:val="center"/>
                </w:tcPr>
                <w:p w:rsidR="004A17B4" w:rsidRPr="00D30922" w:rsidRDefault="004A17B4" w:rsidP="00A81E42">
                  <w:pPr>
                    <w:jc w:val="center"/>
                    <w:rPr>
                      <w:rFonts w:cs="Calibri"/>
                      <w:b/>
                      <w:i/>
                    </w:rPr>
                  </w:pPr>
                  <w:r w:rsidRPr="00D30922">
                    <w:rPr>
                      <w:rFonts w:cs="Calibri"/>
                      <w:b/>
                      <w:i/>
                    </w:rPr>
                    <w:t>Áfa</w:t>
                  </w:r>
                </w:p>
                <w:p w:rsidR="004A17B4" w:rsidRPr="00D30922" w:rsidRDefault="004A17B4" w:rsidP="00A81E42">
                  <w:pPr>
                    <w:jc w:val="center"/>
                    <w:rPr>
                      <w:rFonts w:cs="Calibri"/>
                      <w:b/>
                      <w:i/>
                    </w:rPr>
                  </w:pPr>
                  <w:r w:rsidRPr="00D30922">
                    <w:rPr>
                      <w:rFonts w:cs="Calibri"/>
                      <w:b/>
                      <w:i/>
                    </w:rPr>
                    <w:t>(27 %)</w:t>
                  </w:r>
                </w:p>
              </w:tc>
              <w:tc>
                <w:tcPr>
                  <w:tcW w:w="1951" w:type="dxa"/>
                  <w:shd w:val="clear" w:color="auto" w:fill="D9D9D9"/>
                  <w:vAlign w:val="center"/>
                </w:tcPr>
                <w:p w:rsidR="004A17B4" w:rsidRPr="00D30922" w:rsidRDefault="004A17B4" w:rsidP="00A81E42">
                  <w:pPr>
                    <w:jc w:val="center"/>
                    <w:rPr>
                      <w:rFonts w:cs="Calibri"/>
                      <w:b/>
                      <w:i/>
                    </w:rPr>
                  </w:pPr>
                  <w:r w:rsidRPr="00D30922">
                    <w:rPr>
                      <w:rFonts w:cs="Calibri"/>
                      <w:b/>
                      <w:i/>
                    </w:rPr>
                    <w:t>Bruttó ajánlati ár</w:t>
                  </w:r>
                </w:p>
                <w:p w:rsidR="004A17B4" w:rsidRPr="00D30922" w:rsidRDefault="004A17B4" w:rsidP="00A81E42">
                  <w:pPr>
                    <w:jc w:val="center"/>
                    <w:rPr>
                      <w:rFonts w:cs="Calibri"/>
                      <w:i/>
                    </w:rPr>
                  </w:pPr>
                  <w:r w:rsidRPr="00D30922">
                    <w:rPr>
                      <w:rFonts w:cs="Calibri"/>
                      <w:i/>
                    </w:rPr>
                    <w:t>(nettó aj. ár. + Áfa)</w:t>
                  </w:r>
                </w:p>
                <w:p w:rsidR="004A17B4" w:rsidRPr="00D30922" w:rsidRDefault="004A17B4" w:rsidP="00A81E42">
                  <w:pPr>
                    <w:jc w:val="center"/>
                    <w:rPr>
                      <w:rFonts w:cs="Calibri"/>
                      <w:b/>
                      <w:i/>
                    </w:rPr>
                  </w:pPr>
                  <w:r w:rsidRPr="00D30922">
                    <w:rPr>
                      <w:rFonts w:cs="Calibri"/>
                      <w:b/>
                      <w:i/>
                    </w:rPr>
                    <w:t>(Ft)</w:t>
                  </w:r>
                </w:p>
              </w:tc>
            </w:tr>
            <w:tr w:rsidR="004A17B4" w:rsidRPr="00D30922" w:rsidTr="00A81E42">
              <w:trPr>
                <w:trHeight w:hRule="exact" w:val="1346"/>
                <w:jc w:val="center"/>
              </w:trPr>
              <w:tc>
                <w:tcPr>
                  <w:tcW w:w="4057" w:type="dxa"/>
                  <w:vAlign w:val="center"/>
                </w:tcPr>
                <w:p w:rsidR="004A17B4" w:rsidRPr="00E110A4" w:rsidRDefault="004A17B4" w:rsidP="00A81E42">
                  <w:pPr>
                    <w:jc w:val="both"/>
                    <w:rPr>
                      <w:b/>
                      <w:i/>
                    </w:rPr>
                  </w:pPr>
                  <w:r w:rsidRPr="00A465E2">
                    <w:rPr>
                      <w:b/>
                      <w:i/>
                      <w:sz w:val="20"/>
                      <w:szCs w:val="20"/>
                    </w:rPr>
                    <w:t>1-es rész-ajánlattétel:</w:t>
                  </w:r>
                  <w:r w:rsidRPr="00A465E2">
                    <w:rPr>
                      <w:i/>
                      <w:sz w:val="20"/>
                      <w:szCs w:val="20"/>
                    </w:rPr>
                    <w:t xml:space="preserve"> TOP-1.1.1-16-BA1-2017-00005 „Ipari parkok, </w:t>
                  </w:r>
                  <w:r w:rsidRPr="009573E7">
                    <w:rPr>
                      <w:i/>
                    </w:rPr>
                    <w:t>iparterületek fejlesztése Harkányi iparterület fejlesztése”</w:t>
                  </w:r>
                  <w:r>
                    <w:rPr>
                      <w:i/>
                    </w:rPr>
                    <w:t>-</w:t>
                  </w:r>
                  <w:r w:rsidRPr="00E110A4">
                    <w:rPr>
                      <w:b/>
                      <w:i/>
                    </w:rPr>
                    <w:t>közmű</w:t>
                  </w:r>
                  <w:r>
                    <w:rPr>
                      <w:b/>
                      <w:i/>
                    </w:rPr>
                    <w:t>építés műszaki ellenőrzése:</w:t>
                  </w:r>
                </w:p>
                <w:p w:rsidR="004A17B4" w:rsidRPr="00D30922" w:rsidRDefault="004A17B4" w:rsidP="00A81E42">
                  <w:pPr>
                    <w:jc w:val="both"/>
                    <w:rPr>
                      <w:rFonts w:cs="Calibri"/>
                    </w:rPr>
                  </w:pPr>
                </w:p>
              </w:tc>
              <w:tc>
                <w:tcPr>
                  <w:tcW w:w="2330" w:type="dxa"/>
                  <w:vAlign w:val="center"/>
                </w:tcPr>
                <w:p w:rsidR="004A17B4" w:rsidRPr="00D30922" w:rsidRDefault="004A17B4" w:rsidP="00A81E42">
                  <w:pPr>
                    <w:spacing w:line="360" w:lineRule="auto"/>
                    <w:jc w:val="center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3.360.000,-</w:t>
                  </w:r>
                </w:p>
              </w:tc>
              <w:tc>
                <w:tcPr>
                  <w:tcW w:w="1728" w:type="dxa"/>
                  <w:vAlign w:val="center"/>
                </w:tcPr>
                <w:p w:rsidR="004A17B4" w:rsidRPr="00D30922" w:rsidRDefault="004A17B4" w:rsidP="00A81E42">
                  <w:pPr>
                    <w:spacing w:line="360" w:lineRule="auto"/>
                    <w:jc w:val="center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0</w:t>
                  </w:r>
                </w:p>
              </w:tc>
              <w:tc>
                <w:tcPr>
                  <w:tcW w:w="1951" w:type="dxa"/>
                  <w:vAlign w:val="center"/>
                </w:tcPr>
                <w:p w:rsidR="004A17B4" w:rsidRPr="00D30922" w:rsidRDefault="004A17B4" w:rsidP="00A81E42">
                  <w:pPr>
                    <w:spacing w:line="360" w:lineRule="auto"/>
                    <w:jc w:val="center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3.360.000,-</w:t>
                  </w:r>
                </w:p>
              </w:tc>
            </w:tr>
            <w:tr w:rsidR="004A17B4" w:rsidRPr="00D30922" w:rsidTr="00A81E42">
              <w:trPr>
                <w:trHeight w:hRule="exact" w:val="1280"/>
                <w:jc w:val="center"/>
              </w:trPr>
              <w:tc>
                <w:tcPr>
                  <w:tcW w:w="4057" w:type="dxa"/>
                  <w:vAlign w:val="center"/>
                </w:tcPr>
                <w:p w:rsidR="004A17B4" w:rsidRPr="00E110A4" w:rsidRDefault="004A17B4" w:rsidP="00A81E42">
                  <w:pPr>
                    <w:jc w:val="both"/>
                    <w:rPr>
                      <w:b/>
                      <w:i/>
                    </w:rPr>
                  </w:pPr>
                  <w:r w:rsidRPr="00A465E2">
                    <w:rPr>
                      <w:b/>
                      <w:i/>
                      <w:sz w:val="20"/>
                      <w:szCs w:val="20"/>
                    </w:rPr>
                    <w:t>2-es rész-ajánlattétel:</w:t>
                  </w:r>
                  <w:r w:rsidRPr="00A465E2">
                    <w:rPr>
                      <w:i/>
                      <w:sz w:val="20"/>
                      <w:szCs w:val="20"/>
                    </w:rPr>
                    <w:t xml:space="preserve"> TOP-1.1.1-16-BA1-2017-00005 „Ipari parkok,</w:t>
                  </w:r>
                  <w:r w:rsidRPr="009573E7">
                    <w:rPr>
                      <w:i/>
                    </w:rPr>
                    <w:t xml:space="preserve"> iparterületek fejlesztése Harkányi iparterület fejlesztése”</w:t>
                  </w:r>
                  <w:r>
                    <w:rPr>
                      <w:i/>
                    </w:rPr>
                    <w:t>-</w:t>
                  </w:r>
                  <w:r>
                    <w:rPr>
                      <w:b/>
                      <w:i/>
                    </w:rPr>
                    <w:t>irodaépület építés műszaki ellenőrzése:</w:t>
                  </w:r>
                </w:p>
                <w:p w:rsidR="004A17B4" w:rsidRPr="00D30922" w:rsidRDefault="004A17B4" w:rsidP="00A81E42">
                  <w:pPr>
                    <w:jc w:val="both"/>
                    <w:rPr>
                      <w:rFonts w:cs="Calibri"/>
                    </w:rPr>
                  </w:pPr>
                </w:p>
              </w:tc>
              <w:tc>
                <w:tcPr>
                  <w:tcW w:w="2330" w:type="dxa"/>
                  <w:vAlign w:val="center"/>
                </w:tcPr>
                <w:p w:rsidR="004A17B4" w:rsidRPr="00D30922" w:rsidRDefault="004A17B4" w:rsidP="00A81E42">
                  <w:pPr>
                    <w:spacing w:line="360" w:lineRule="auto"/>
                    <w:jc w:val="center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440.000,-</w:t>
                  </w:r>
                </w:p>
              </w:tc>
              <w:tc>
                <w:tcPr>
                  <w:tcW w:w="1728" w:type="dxa"/>
                  <w:vAlign w:val="center"/>
                </w:tcPr>
                <w:p w:rsidR="004A17B4" w:rsidRPr="00D30922" w:rsidRDefault="004A17B4" w:rsidP="00A81E42">
                  <w:pPr>
                    <w:spacing w:line="360" w:lineRule="auto"/>
                    <w:jc w:val="center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0</w:t>
                  </w:r>
                </w:p>
              </w:tc>
              <w:tc>
                <w:tcPr>
                  <w:tcW w:w="1951" w:type="dxa"/>
                  <w:vAlign w:val="center"/>
                </w:tcPr>
                <w:p w:rsidR="004A17B4" w:rsidRPr="00D30922" w:rsidRDefault="004A17B4" w:rsidP="00A81E42">
                  <w:pPr>
                    <w:spacing w:line="360" w:lineRule="auto"/>
                    <w:jc w:val="center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440.000,-</w:t>
                  </w:r>
                </w:p>
              </w:tc>
            </w:tr>
            <w:tr w:rsidR="004A17B4" w:rsidRPr="00D30922" w:rsidTr="00A81E42">
              <w:trPr>
                <w:trHeight w:hRule="exact" w:val="1270"/>
                <w:jc w:val="center"/>
              </w:trPr>
              <w:tc>
                <w:tcPr>
                  <w:tcW w:w="4057" w:type="dxa"/>
                  <w:vAlign w:val="center"/>
                </w:tcPr>
                <w:p w:rsidR="004A17B4" w:rsidRPr="00A465E2" w:rsidRDefault="004A17B4" w:rsidP="00A81E42">
                  <w:pPr>
                    <w:jc w:val="both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A465E2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3-es rész-ajánlattétel:</w:t>
                  </w:r>
                  <w:r w:rsidRPr="00A465E2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TOP-1.1.3-16 BA1-2017-00003 </w:t>
                  </w:r>
                  <w:r w:rsidRPr="00A465E2">
                    <w:rPr>
                      <w:rStyle w:val="FontStyle16"/>
                      <w:i/>
                      <w:sz w:val="20"/>
                      <w:szCs w:val="20"/>
                    </w:rPr>
                    <w:t xml:space="preserve">„Helyi gazdaságfejlesztés Őstermelői piac kialakítása és piacfejlesztés Harkányban" </w:t>
                  </w:r>
                  <w:r w:rsidRPr="00A465E2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-</w:t>
                  </w:r>
                  <w:r w:rsidRPr="00A465E2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piacfejlesztés műszaki ellenőrzése:</w:t>
                  </w:r>
                </w:p>
                <w:p w:rsidR="004A17B4" w:rsidRPr="00D30922" w:rsidRDefault="004A17B4" w:rsidP="00A81E42">
                  <w:pPr>
                    <w:jc w:val="both"/>
                    <w:rPr>
                      <w:rFonts w:cs="Calibri"/>
                    </w:rPr>
                  </w:pPr>
                </w:p>
              </w:tc>
              <w:tc>
                <w:tcPr>
                  <w:tcW w:w="2330" w:type="dxa"/>
                  <w:vAlign w:val="center"/>
                </w:tcPr>
                <w:p w:rsidR="004A17B4" w:rsidRPr="00D30922" w:rsidRDefault="004A17B4" w:rsidP="00A81E42">
                  <w:pPr>
                    <w:spacing w:line="360" w:lineRule="auto"/>
                    <w:jc w:val="center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2.340.000,-</w:t>
                  </w:r>
                </w:p>
              </w:tc>
              <w:tc>
                <w:tcPr>
                  <w:tcW w:w="1728" w:type="dxa"/>
                  <w:vAlign w:val="center"/>
                </w:tcPr>
                <w:p w:rsidR="004A17B4" w:rsidRPr="00D30922" w:rsidRDefault="004A17B4" w:rsidP="00A81E42">
                  <w:pPr>
                    <w:spacing w:line="360" w:lineRule="auto"/>
                    <w:jc w:val="center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0</w:t>
                  </w:r>
                </w:p>
              </w:tc>
              <w:tc>
                <w:tcPr>
                  <w:tcW w:w="1951" w:type="dxa"/>
                  <w:vAlign w:val="center"/>
                </w:tcPr>
                <w:p w:rsidR="004A17B4" w:rsidRPr="00D30922" w:rsidRDefault="004A17B4" w:rsidP="00A81E42">
                  <w:pPr>
                    <w:spacing w:line="360" w:lineRule="auto"/>
                    <w:jc w:val="center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2.340.000,-</w:t>
                  </w:r>
                </w:p>
              </w:tc>
            </w:tr>
          </w:tbl>
          <w:p w:rsidR="004A17B4" w:rsidRDefault="004A17B4" w:rsidP="004A17B4">
            <w:pPr>
              <w:rPr>
                <w:rStyle w:val="cim"/>
                <w:rFonts w:ascii="Times New Roman" w:hAnsi="Times New Roman" w:cs="Times New Roman"/>
                <w:b/>
                <w:bCs/>
                <w:shd w:val="clear" w:color="auto" w:fill="FFFFFF"/>
              </w:rPr>
            </w:pPr>
          </w:p>
          <w:p w:rsidR="004A17B4" w:rsidRDefault="004A17B4" w:rsidP="004A17B4">
            <w:pPr>
              <w:rPr>
                <w:rStyle w:val="cim"/>
                <w:rFonts w:ascii="Times New Roman" w:hAnsi="Times New Roman" w:cs="Times New Roman"/>
                <w:b/>
                <w:bCs/>
                <w:shd w:val="clear" w:color="auto" w:fill="FFFFFF"/>
              </w:rPr>
            </w:pPr>
          </w:p>
          <w:p w:rsidR="004A17B4" w:rsidRPr="006F6BC8" w:rsidRDefault="004A17B4" w:rsidP="004A17B4">
            <w:pPr>
              <w:pStyle w:val="Listaszerbekezds"/>
              <w:numPr>
                <w:ilvl w:val="0"/>
                <w:numId w:val="10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F6B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Mecsek Mérnökiroda Kft</w:t>
            </w:r>
            <w:r w:rsidRPr="004A17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. (</w:t>
            </w:r>
            <w:proofErr w:type="spellStart"/>
            <w:r w:rsidRPr="004A17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képv</w:t>
            </w:r>
            <w:proofErr w:type="spellEnd"/>
            <w:r w:rsidRPr="004A17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.: Beke László)</w:t>
            </w:r>
          </w:p>
          <w:p w:rsidR="004A17B4" w:rsidRPr="009C082D" w:rsidRDefault="004A17B4" w:rsidP="004A17B4">
            <w:pPr>
              <w:ind w:left="709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C082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Székhely: 7630 Pécs, Barázda köz 8.</w:t>
            </w:r>
          </w:p>
          <w:p w:rsidR="004A17B4" w:rsidRPr="009C082D" w:rsidRDefault="004A17B4" w:rsidP="004A17B4">
            <w:pPr>
              <w:ind w:left="709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C082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Postacím: 7623 Pécs, Szilágyi Dezső utca 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  <w:p w:rsidR="004A17B4" w:rsidRPr="009C082D" w:rsidRDefault="004A17B4" w:rsidP="004A17B4">
            <w:pPr>
              <w:ind w:left="709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E-mail: </w:t>
            </w:r>
            <w:r w:rsidRPr="009C082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info@mecsekmernokiroda.com  </w:t>
            </w:r>
          </w:p>
          <w:p w:rsidR="00164946" w:rsidRDefault="00164946" w:rsidP="006120EF">
            <w:pPr>
              <w:rPr>
                <w:rFonts w:ascii="Times New Roman" w:hAnsi="Times New Roman" w:cs="Times New Roman"/>
                <w:bCs/>
              </w:rPr>
            </w:pPr>
          </w:p>
          <w:tbl>
            <w:tblPr>
              <w:tblW w:w="1006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057"/>
              <w:gridCol w:w="2330"/>
              <w:gridCol w:w="1728"/>
              <w:gridCol w:w="1951"/>
            </w:tblGrid>
            <w:tr w:rsidR="004A17B4" w:rsidRPr="00D30922" w:rsidTr="00A81E42">
              <w:trPr>
                <w:trHeight w:val="1714"/>
                <w:jc w:val="center"/>
              </w:trPr>
              <w:tc>
                <w:tcPr>
                  <w:tcW w:w="4057" w:type="dxa"/>
                  <w:shd w:val="clear" w:color="auto" w:fill="D9D9D9"/>
                  <w:vAlign w:val="center"/>
                </w:tcPr>
                <w:p w:rsidR="004A17B4" w:rsidRPr="00D30922" w:rsidRDefault="004A17B4" w:rsidP="00A81E42">
                  <w:pPr>
                    <w:jc w:val="center"/>
                    <w:rPr>
                      <w:rFonts w:cs="Calibri"/>
                      <w:b/>
                      <w:i/>
                    </w:rPr>
                  </w:pPr>
                  <w:r w:rsidRPr="00D30922">
                    <w:rPr>
                      <w:rFonts w:cs="Calibri"/>
                      <w:b/>
                      <w:i/>
                    </w:rPr>
                    <w:t>Megnevezés</w:t>
                  </w:r>
                </w:p>
                <w:p w:rsidR="004A17B4" w:rsidRPr="00D30922" w:rsidRDefault="004A17B4" w:rsidP="00A81E42">
                  <w:pPr>
                    <w:jc w:val="center"/>
                    <w:rPr>
                      <w:rFonts w:cs="Calibri"/>
                      <w:b/>
                      <w:i/>
                    </w:rPr>
                  </w:pPr>
                </w:p>
                <w:p w:rsidR="004A17B4" w:rsidRPr="00D30922" w:rsidRDefault="004A17B4" w:rsidP="00A81E42">
                  <w:pPr>
                    <w:jc w:val="center"/>
                    <w:rPr>
                      <w:rFonts w:cs="Calibri"/>
                      <w:b/>
                      <w:i/>
                    </w:rPr>
                  </w:pPr>
                </w:p>
              </w:tc>
              <w:tc>
                <w:tcPr>
                  <w:tcW w:w="2330" w:type="dxa"/>
                  <w:shd w:val="clear" w:color="auto" w:fill="D9D9D9"/>
                  <w:vAlign w:val="center"/>
                </w:tcPr>
                <w:p w:rsidR="004A17B4" w:rsidRPr="00D30922" w:rsidRDefault="004A17B4" w:rsidP="00A81E42">
                  <w:pPr>
                    <w:jc w:val="center"/>
                    <w:rPr>
                      <w:rFonts w:cs="Calibri"/>
                      <w:b/>
                      <w:i/>
                    </w:rPr>
                  </w:pPr>
                  <w:r w:rsidRPr="00D30922">
                    <w:rPr>
                      <w:rFonts w:cs="Calibri"/>
                      <w:b/>
                      <w:i/>
                    </w:rPr>
                    <w:t>Nettó ajánlati ár</w:t>
                  </w:r>
                </w:p>
                <w:p w:rsidR="004A17B4" w:rsidRPr="00D30922" w:rsidRDefault="004A17B4" w:rsidP="00A81E42">
                  <w:pPr>
                    <w:jc w:val="center"/>
                    <w:rPr>
                      <w:rFonts w:cs="Calibri"/>
                      <w:b/>
                      <w:i/>
                    </w:rPr>
                  </w:pPr>
                  <w:r w:rsidRPr="00D30922">
                    <w:rPr>
                      <w:rFonts w:cs="Calibri"/>
                      <w:b/>
                      <w:i/>
                    </w:rPr>
                    <w:t>(Ft)</w:t>
                  </w:r>
                </w:p>
              </w:tc>
              <w:tc>
                <w:tcPr>
                  <w:tcW w:w="1728" w:type="dxa"/>
                  <w:shd w:val="clear" w:color="auto" w:fill="D9D9D9"/>
                  <w:vAlign w:val="center"/>
                </w:tcPr>
                <w:p w:rsidR="004A17B4" w:rsidRPr="00D30922" w:rsidRDefault="004A17B4" w:rsidP="00A81E42">
                  <w:pPr>
                    <w:jc w:val="center"/>
                    <w:rPr>
                      <w:rFonts w:cs="Calibri"/>
                      <w:b/>
                      <w:i/>
                    </w:rPr>
                  </w:pPr>
                  <w:r w:rsidRPr="00D30922">
                    <w:rPr>
                      <w:rFonts w:cs="Calibri"/>
                      <w:b/>
                      <w:i/>
                    </w:rPr>
                    <w:t>Áfa</w:t>
                  </w:r>
                </w:p>
                <w:p w:rsidR="004A17B4" w:rsidRPr="00D30922" w:rsidRDefault="004A17B4" w:rsidP="00A81E42">
                  <w:pPr>
                    <w:jc w:val="center"/>
                    <w:rPr>
                      <w:rFonts w:cs="Calibri"/>
                      <w:b/>
                      <w:i/>
                    </w:rPr>
                  </w:pPr>
                  <w:r w:rsidRPr="00D30922">
                    <w:rPr>
                      <w:rFonts w:cs="Calibri"/>
                      <w:b/>
                      <w:i/>
                    </w:rPr>
                    <w:t>(27 %)</w:t>
                  </w:r>
                </w:p>
              </w:tc>
              <w:tc>
                <w:tcPr>
                  <w:tcW w:w="1951" w:type="dxa"/>
                  <w:shd w:val="clear" w:color="auto" w:fill="D9D9D9"/>
                  <w:vAlign w:val="center"/>
                </w:tcPr>
                <w:p w:rsidR="004A17B4" w:rsidRPr="00D30922" w:rsidRDefault="004A17B4" w:rsidP="00A81E42">
                  <w:pPr>
                    <w:jc w:val="center"/>
                    <w:rPr>
                      <w:rFonts w:cs="Calibri"/>
                      <w:b/>
                      <w:i/>
                    </w:rPr>
                  </w:pPr>
                  <w:r w:rsidRPr="00D30922">
                    <w:rPr>
                      <w:rFonts w:cs="Calibri"/>
                      <w:b/>
                      <w:i/>
                    </w:rPr>
                    <w:t>Bruttó ajánlati ár</w:t>
                  </w:r>
                </w:p>
                <w:p w:rsidR="004A17B4" w:rsidRPr="00D30922" w:rsidRDefault="004A17B4" w:rsidP="00A81E42">
                  <w:pPr>
                    <w:jc w:val="center"/>
                    <w:rPr>
                      <w:rFonts w:cs="Calibri"/>
                      <w:i/>
                    </w:rPr>
                  </w:pPr>
                  <w:r w:rsidRPr="00D30922">
                    <w:rPr>
                      <w:rFonts w:cs="Calibri"/>
                      <w:i/>
                    </w:rPr>
                    <w:t>(nettó aj. ár. + Áfa)</w:t>
                  </w:r>
                </w:p>
                <w:p w:rsidR="004A17B4" w:rsidRPr="00D30922" w:rsidRDefault="004A17B4" w:rsidP="00A81E42">
                  <w:pPr>
                    <w:jc w:val="center"/>
                    <w:rPr>
                      <w:rFonts w:cs="Calibri"/>
                      <w:b/>
                      <w:i/>
                    </w:rPr>
                  </w:pPr>
                  <w:r w:rsidRPr="00D30922">
                    <w:rPr>
                      <w:rFonts w:cs="Calibri"/>
                      <w:b/>
                      <w:i/>
                    </w:rPr>
                    <w:t>(Ft)</w:t>
                  </w:r>
                </w:p>
              </w:tc>
            </w:tr>
            <w:tr w:rsidR="004A17B4" w:rsidRPr="00D30922" w:rsidTr="00A81E42">
              <w:trPr>
                <w:trHeight w:hRule="exact" w:val="1346"/>
                <w:jc w:val="center"/>
              </w:trPr>
              <w:tc>
                <w:tcPr>
                  <w:tcW w:w="4057" w:type="dxa"/>
                  <w:vAlign w:val="center"/>
                </w:tcPr>
                <w:p w:rsidR="004A17B4" w:rsidRPr="00E110A4" w:rsidRDefault="004A17B4" w:rsidP="00A81E42">
                  <w:pPr>
                    <w:jc w:val="both"/>
                    <w:rPr>
                      <w:b/>
                      <w:i/>
                    </w:rPr>
                  </w:pPr>
                  <w:r w:rsidRPr="00A465E2">
                    <w:rPr>
                      <w:b/>
                      <w:i/>
                      <w:sz w:val="20"/>
                      <w:szCs w:val="20"/>
                    </w:rPr>
                    <w:t>1-es rész-ajánlattétel:</w:t>
                  </w:r>
                  <w:r w:rsidRPr="00A465E2">
                    <w:rPr>
                      <w:i/>
                      <w:sz w:val="20"/>
                      <w:szCs w:val="20"/>
                    </w:rPr>
                    <w:t xml:space="preserve"> TOP-1.1.1-16-BA1-2017-00005 „Ipari parkok, </w:t>
                  </w:r>
                  <w:r w:rsidRPr="009573E7">
                    <w:rPr>
                      <w:i/>
                    </w:rPr>
                    <w:t>iparterületek fejlesztése Harkányi iparterület fejlesztése”</w:t>
                  </w:r>
                  <w:r>
                    <w:rPr>
                      <w:i/>
                    </w:rPr>
                    <w:t>-</w:t>
                  </w:r>
                  <w:r w:rsidRPr="00E110A4">
                    <w:rPr>
                      <w:b/>
                      <w:i/>
                    </w:rPr>
                    <w:t>közmű</w:t>
                  </w:r>
                  <w:r>
                    <w:rPr>
                      <w:b/>
                      <w:i/>
                    </w:rPr>
                    <w:t>építés műszaki ellenőrzése:</w:t>
                  </w:r>
                </w:p>
                <w:p w:rsidR="004A17B4" w:rsidRPr="00D30922" w:rsidRDefault="004A17B4" w:rsidP="00A81E42">
                  <w:pPr>
                    <w:jc w:val="both"/>
                    <w:rPr>
                      <w:rFonts w:cs="Calibri"/>
                    </w:rPr>
                  </w:pPr>
                </w:p>
              </w:tc>
              <w:tc>
                <w:tcPr>
                  <w:tcW w:w="2330" w:type="dxa"/>
                  <w:vAlign w:val="center"/>
                </w:tcPr>
                <w:p w:rsidR="004A17B4" w:rsidRPr="00D30922" w:rsidRDefault="004A17B4" w:rsidP="00A81E42">
                  <w:pPr>
                    <w:spacing w:line="360" w:lineRule="auto"/>
                    <w:jc w:val="center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3.650.000,-</w:t>
                  </w:r>
                </w:p>
              </w:tc>
              <w:tc>
                <w:tcPr>
                  <w:tcW w:w="1728" w:type="dxa"/>
                  <w:vAlign w:val="center"/>
                </w:tcPr>
                <w:p w:rsidR="004A17B4" w:rsidRPr="00D30922" w:rsidRDefault="004A17B4" w:rsidP="00A81E42">
                  <w:pPr>
                    <w:spacing w:line="360" w:lineRule="auto"/>
                    <w:jc w:val="center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985.500,-</w:t>
                  </w:r>
                </w:p>
              </w:tc>
              <w:tc>
                <w:tcPr>
                  <w:tcW w:w="1951" w:type="dxa"/>
                  <w:vAlign w:val="center"/>
                </w:tcPr>
                <w:p w:rsidR="004A17B4" w:rsidRPr="00D30922" w:rsidRDefault="004A17B4" w:rsidP="00A81E42">
                  <w:pPr>
                    <w:spacing w:line="360" w:lineRule="auto"/>
                    <w:jc w:val="center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4.635.500,-</w:t>
                  </w:r>
                </w:p>
              </w:tc>
            </w:tr>
            <w:tr w:rsidR="004A17B4" w:rsidRPr="00D30922" w:rsidTr="00A81E42">
              <w:trPr>
                <w:trHeight w:hRule="exact" w:val="1280"/>
                <w:jc w:val="center"/>
              </w:trPr>
              <w:tc>
                <w:tcPr>
                  <w:tcW w:w="4057" w:type="dxa"/>
                  <w:vAlign w:val="center"/>
                </w:tcPr>
                <w:p w:rsidR="004A17B4" w:rsidRPr="00E110A4" w:rsidRDefault="004A17B4" w:rsidP="00A81E42">
                  <w:pPr>
                    <w:jc w:val="both"/>
                    <w:rPr>
                      <w:b/>
                      <w:i/>
                    </w:rPr>
                  </w:pPr>
                  <w:r w:rsidRPr="00A465E2">
                    <w:rPr>
                      <w:b/>
                      <w:i/>
                      <w:sz w:val="20"/>
                      <w:szCs w:val="20"/>
                    </w:rPr>
                    <w:t>2-es rész-ajánlattétel:</w:t>
                  </w:r>
                  <w:r w:rsidRPr="00A465E2">
                    <w:rPr>
                      <w:i/>
                      <w:sz w:val="20"/>
                      <w:szCs w:val="20"/>
                    </w:rPr>
                    <w:t xml:space="preserve"> TOP-1.1.1-16-BA1-2017-00005 „Ipari parkok,</w:t>
                  </w:r>
                  <w:r w:rsidRPr="009573E7">
                    <w:rPr>
                      <w:i/>
                    </w:rPr>
                    <w:t xml:space="preserve"> iparterületek fejlesztése Harkányi iparterület fejlesztése”</w:t>
                  </w:r>
                  <w:r>
                    <w:rPr>
                      <w:i/>
                    </w:rPr>
                    <w:t>-</w:t>
                  </w:r>
                  <w:r>
                    <w:rPr>
                      <w:b/>
                      <w:i/>
                    </w:rPr>
                    <w:t>irodaépület építés műszaki ellenőrzése:</w:t>
                  </w:r>
                </w:p>
                <w:p w:rsidR="004A17B4" w:rsidRPr="00D30922" w:rsidRDefault="004A17B4" w:rsidP="00A81E42">
                  <w:pPr>
                    <w:jc w:val="both"/>
                    <w:rPr>
                      <w:rFonts w:cs="Calibri"/>
                    </w:rPr>
                  </w:pPr>
                </w:p>
              </w:tc>
              <w:tc>
                <w:tcPr>
                  <w:tcW w:w="2330" w:type="dxa"/>
                  <w:vAlign w:val="center"/>
                </w:tcPr>
                <w:p w:rsidR="004A17B4" w:rsidRPr="00D30922" w:rsidRDefault="004A17B4" w:rsidP="00A81E42">
                  <w:pPr>
                    <w:spacing w:line="360" w:lineRule="auto"/>
                    <w:jc w:val="center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480.000,-</w:t>
                  </w:r>
                </w:p>
              </w:tc>
              <w:tc>
                <w:tcPr>
                  <w:tcW w:w="1728" w:type="dxa"/>
                  <w:vAlign w:val="center"/>
                </w:tcPr>
                <w:p w:rsidR="004A17B4" w:rsidRPr="00D30922" w:rsidRDefault="004A17B4" w:rsidP="00A81E42">
                  <w:pPr>
                    <w:spacing w:line="360" w:lineRule="auto"/>
                    <w:jc w:val="center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129.600,-</w:t>
                  </w:r>
                </w:p>
              </w:tc>
              <w:tc>
                <w:tcPr>
                  <w:tcW w:w="1951" w:type="dxa"/>
                  <w:vAlign w:val="center"/>
                </w:tcPr>
                <w:p w:rsidR="004A17B4" w:rsidRPr="00D30922" w:rsidRDefault="004A17B4" w:rsidP="00A81E42">
                  <w:pPr>
                    <w:spacing w:line="360" w:lineRule="auto"/>
                    <w:jc w:val="center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609.600,-</w:t>
                  </w:r>
                </w:p>
              </w:tc>
            </w:tr>
            <w:tr w:rsidR="004A17B4" w:rsidRPr="00D30922" w:rsidTr="00A81E42">
              <w:trPr>
                <w:trHeight w:hRule="exact" w:val="1270"/>
                <w:jc w:val="center"/>
              </w:trPr>
              <w:tc>
                <w:tcPr>
                  <w:tcW w:w="4057" w:type="dxa"/>
                  <w:vAlign w:val="center"/>
                </w:tcPr>
                <w:p w:rsidR="004A17B4" w:rsidRPr="00A465E2" w:rsidRDefault="004A17B4" w:rsidP="00A81E42">
                  <w:pPr>
                    <w:jc w:val="both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A465E2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3-es rész-ajánlattétel:</w:t>
                  </w:r>
                  <w:r w:rsidRPr="00A465E2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TOP-1.1.3-16 BA1-2017-00003 </w:t>
                  </w:r>
                  <w:r w:rsidRPr="00A465E2">
                    <w:rPr>
                      <w:rStyle w:val="FontStyle16"/>
                      <w:i/>
                      <w:sz w:val="20"/>
                      <w:szCs w:val="20"/>
                    </w:rPr>
                    <w:t xml:space="preserve">„Helyi gazdaságfejlesztés Őstermelői piac kialakítása és piacfejlesztés Harkányban" </w:t>
                  </w:r>
                  <w:r w:rsidRPr="00A465E2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-</w:t>
                  </w:r>
                  <w:r w:rsidRPr="00A465E2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piacfejlesztés műszaki ellenőrzése:</w:t>
                  </w:r>
                </w:p>
                <w:p w:rsidR="004A17B4" w:rsidRPr="00D30922" w:rsidRDefault="004A17B4" w:rsidP="00A81E42">
                  <w:pPr>
                    <w:jc w:val="both"/>
                    <w:rPr>
                      <w:rFonts w:cs="Calibri"/>
                    </w:rPr>
                  </w:pPr>
                </w:p>
              </w:tc>
              <w:tc>
                <w:tcPr>
                  <w:tcW w:w="2330" w:type="dxa"/>
                  <w:vAlign w:val="center"/>
                </w:tcPr>
                <w:p w:rsidR="004A17B4" w:rsidRPr="00D30922" w:rsidRDefault="004A17B4" w:rsidP="00A81E42">
                  <w:pPr>
                    <w:spacing w:line="360" w:lineRule="auto"/>
                    <w:jc w:val="center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2.400.000,-</w:t>
                  </w:r>
                </w:p>
              </w:tc>
              <w:tc>
                <w:tcPr>
                  <w:tcW w:w="1728" w:type="dxa"/>
                  <w:vAlign w:val="center"/>
                </w:tcPr>
                <w:p w:rsidR="004A17B4" w:rsidRPr="00D30922" w:rsidRDefault="004A17B4" w:rsidP="00A81E42">
                  <w:pPr>
                    <w:spacing w:line="360" w:lineRule="auto"/>
                    <w:jc w:val="center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648.000,-</w:t>
                  </w:r>
                </w:p>
              </w:tc>
              <w:tc>
                <w:tcPr>
                  <w:tcW w:w="1951" w:type="dxa"/>
                  <w:vAlign w:val="center"/>
                </w:tcPr>
                <w:p w:rsidR="004A17B4" w:rsidRPr="00D30922" w:rsidRDefault="004A17B4" w:rsidP="00A81E42">
                  <w:pPr>
                    <w:spacing w:line="360" w:lineRule="auto"/>
                    <w:jc w:val="center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3.048.000,-</w:t>
                  </w:r>
                </w:p>
              </w:tc>
            </w:tr>
          </w:tbl>
          <w:p w:rsidR="00164946" w:rsidRDefault="00164946" w:rsidP="006120EF">
            <w:pPr>
              <w:rPr>
                <w:rFonts w:ascii="Times New Roman" w:hAnsi="Times New Roman" w:cs="Times New Roman"/>
                <w:bCs/>
              </w:rPr>
            </w:pPr>
          </w:p>
          <w:p w:rsidR="00013870" w:rsidRDefault="00013870" w:rsidP="006120EF">
            <w:pPr>
              <w:rPr>
                <w:rFonts w:ascii="Times New Roman" w:hAnsi="Times New Roman" w:cs="Times New Roman"/>
                <w:bCs/>
              </w:rPr>
            </w:pPr>
          </w:p>
          <w:p w:rsidR="00013870" w:rsidRDefault="00013870" w:rsidP="006120EF">
            <w:pPr>
              <w:rPr>
                <w:rFonts w:ascii="Times New Roman" w:hAnsi="Times New Roman" w:cs="Times New Roman"/>
                <w:bCs/>
              </w:rPr>
            </w:pPr>
          </w:p>
          <w:p w:rsidR="00013870" w:rsidRDefault="00013870" w:rsidP="006120EF">
            <w:pPr>
              <w:rPr>
                <w:rFonts w:ascii="Times New Roman" w:hAnsi="Times New Roman" w:cs="Times New Roman"/>
                <w:bCs/>
              </w:rPr>
            </w:pPr>
          </w:p>
          <w:p w:rsidR="004B7954" w:rsidRDefault="00B65CD3" w:rsidP="006120E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Az ajánlatkérőben a</w:t>
            </w:r>
            <w:r w:rsidR="004A17B4">
              <w:rPr>
                <w:rFonts w:ascii="Times New Roman" w:hAnsi="Times New Roman" w:cs="Times New Roman"/>
                <w:bCs/>
              </w:rPr>
              <w:t xml:space="preserve"> legkedvezőbb ár került meghatározásra, mint bírálati szempont.</w:t>
            </w:r>
          </w:p>
          <w:p w:rsidR="00013870" w:rsidRDefault="00013870" w:rsidP="006120EF">
            <w:pPr>
              <w:rPr>
                <w:rFonts w:ascii="Times New Roman" w:hAnsi="Times New Roman" w:cs="Times New Roman"/>
                <w:bCs/>
              </w:rPr>
            </w:pPr>
          </w:p>
          <w:p w:rsidR="004B7954" w:rsidRDefault="004B7954" w:rsidP="006120E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A</w:t>
            </w:r>
            <w:r w:rsidR="004A17B4">
              <w:rPr>
                <w:rFonts w:ascii="Times New Roman" w:hAnsi="Times New Roman" w:cs="Times New Roman"/>
                <w:bCs/>
              </w:rPr>
              <w:t xml:space="preserve"> beszerzésnek 3 </w:t>
            </w:r>
            <w:r>
              <w:rPr>
                <w:rFonts w:ascii="Times New Roman" w:hAnsi="Times New Roman" w:cs="Times New Roman"/>
                <w:bCs/>
              </w:rPr>
              <w:t>érvényes ajánlattevője van</w:t>
            </w:r>
            <w:r w:rsidR="004A17B4">
              <w:rPr>
                <w:rFonts w:ascii="Times New Roman" w:hAnsi="Times New Roman" w:cs="Times New Roman"/>
                <w:bCs/>
              </w:rPr>
              <w:t>, melyek közül a legkedvezőbb ajánlatot tette mindhárom rész-ajánlattételi kategóriában</w:t>
            </w:r>
            <w:r>
              <w:rPr>
                <w:rFonts w:ascii="Times New Roman" w:hAnsi="Times New Roman" w:cs="Times New Roman"/>
                <w:bCs/>
              </w:rPr>
              <w:t>:</w:t>
            </w:r>
          </w:p>
          <w:p w:rsidR="004B7954" w:rsidRDefault="004B7954" w:rsidP="006120EF">
            <w:pPr>
              <w:rPr>
                <w:rFonts w:ascii="Times New Roman" w:hAnsi="Times New Roman" w:cs="Times New Roman"/>
                <w:bCs/>
              </w:rPr>
            </w:pPr>
          </w:p>
          <w:p w:rsidR="00013870" w:rsidRPr="006F6BC8" w:rsidRDefault="00013870" w:rsidP="00013870">
            <w:pPr>
              <w:pStyle w:val="Listaszerbekezds"/>
              <w:ind w:left="0"/>
              <w:rPr>
                <w:rStyle w:val="cim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A17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Borsó István ev.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 xml:space="preserve"> </w:t>
            </w:r>
            <w:r w:rsidRPr="006F6BC8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Cím: </w:t>
            </w:r>
            <w:r w:rsidRPr="006F6BC8">
              <w:rPr>
                <w:rStyle w:val="cim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7633 Pécs, Bánki D. u. 27/B.</w:t>
            </w:r>
          </w:p>
          <w:p w:rsidR="004B7954" w:rsidRPr="00B65CD3" w:rsidRDefault="004B7954" w:rsidP="006120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B65CD3" w:rsidRPr="00B65CD3" w:rsidRDefault="00B65CD3" w:rsidP="006120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</w:tcPr>
          <w:p w:rsidR="00B65CD3" w:rsidRPr="00B65CD3" w:rsidRDefault="00B65CD3" w:rsidP="006120EF">
            <w:pPr>
              <w:jc w:val="center"/>
              <w:rPr>
                <w:rFonts w:ascii="Times New Roman" w:hAnsi="Times New Roman" w:cs="Times New Roman"/>
              </w:rPr>
            </w:pPr>
          </w:p>
          <w:p w:rsidR="00B65CD3" w:rsidRPr="00B65CD3" w:rsidRDefault="00B65CD3" w:rsidP="006120EF">
            <w:pPr>
              <w:jc w:val="center"/>
              <w:rPr>
                <w:rFonts w:ascii="Times New Roman" w:hAnsi="Times New Roman" w:cs="Times New Roman"/>
              </w:rPr>
            </w:pPr>
          </w:p>
          <w:p w:rsidR="00B65CD3" w:rsidRPr="00B65CD3" w:rsidRDefault="00B65CD3" w:rsidP="006120EF">
            <w:pPr>
              <w:ind w:left="34" w:hanging="34"/>
              <w:rPr>
                <w:rFonts w:ascii="Times New Roman" w:hAnsi="Times New Roman" w:cs="Times New Roman"/>
              </w:rPr>
            </w:pPr>
          </w:p>
        </w:tc>
      </w:tr>
      <w:tr w:rsidR="00B65CD3" w:rsidRPr="00B65CD3" w:rsidTr="00B65CD3">
        <w:tc>
          <w:tcPr>
            <w:tcW w:w="9606" w:type="dxa"/>
          </w:tcPr>
          <w:p w:rsidR="004B7954" w:rsidRDefault="00013870" w:rsidP="006120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Megállapítottuk, hogy az ajánlatban szereplő műszaki ellenőri díjak teljes fedezete a pályázati forrásból fedezhető, így önerő biztosítása nem szükséges.</w:t>
            </w:r>
          </w:p>
          <w:p w:rsidR="00013870" w:rsidRPr="00B65CD3" w:rsidRDefault="00013870" w:rsidP="006120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B65CD3" w:rsidRPr="00B65CD3" w:rsidRDefault="00B65CD3" w:rsidP="006120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</w:tcPr>
          <w:p w:rsidR="00B65CD3" w:rsidRPr="00B65CD3" w:rsidRDefault="00B65CD3" w:rsidP="006120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3990" w:rsidRDefault="00013870" w:rsidP="004B795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Figyelemmel</w:t>
      </w:r>
      <w:r w:rsidR="002357BD">
        <w:rPr>
          <w:rFonts w:ascii="Times New Roman" w:hAnsi="Times New Roman" w:cs="Times New Roman"/>
        </w:rPr>
        <w:t xml:space="preserve"> Harkány Város Önkormányzata beszerzési szabályzatára, a nyertes ajánlattevő kiválasztására a Képviselő-testület jogosult. Tekintettel a benyújtott ajánlatokra</w:t>
      </w:r>
      <w:r w:rsidR="00F03990">
        <w:rPr>
          <w:rFonts w:ascii="Times New Roman" w:hAnsi="Times New Roman" w:cs="Times New Roman"/>
        </w:rPr>
        <w:t xml:space="preserve"> és a beszerzési szabályzatra</w:t>
      </w:r>
      <w:r w:rsidR="002357BD">
        <w:rPr>
          <w:rFonts w:ascii="Times New Roman" w:hAnsi="Times New Roman" w:cs="Times New Roman"/>
        </w:rPr>
        <w:t>,</w:t>
      </w:r>
      <w:r w:rsidR="002357BD" w:rsidRPr="005A5F44">
        <w:rPr>
          <w:rFonts w:ascii="Times New Roman" w:hAnsi="Times New Roman" w:cs="Times New Roman"/>
        </w:rPr>
        <w:t xml:space="preserve"> javas</w:t>
      </w:r>
      <w:r w:rsidR="004B7954">
        <w:rPr>
          <w:rFonts w:ascii="Times New Roman" w:hAnsi="Times New Roman" w:cs="Times New Roman"/>
        </w:rPr>
        <w:t xml:space="preserve">lat, hogy </w:t>
      </w:r>
      <w:r w:rsidR="002357BD" w:rsidRPr="005A5F44">
        <w:rPr>
          <w:rFonts w:ascii="Times New Roman" w:hAnsi="Times New Roman" w:cs="Times New Roman"/>
        </w:rPr>
        <w:t>a</w:t>
      </w:r>
      <w:r w:rsidR="002357BD">
        <w:rPr>
          <w:rFonts w:ascii="Times New Roman" w:hAnsi="Times New Roman" w:cs="Times New Roman"/>
        </w:rPr>
        <w:t xml:space="preserve"> </w:t>
      </w:r>
      <w:r w:rsidR="00F03990">
        <w:rPr>
          <w:rFonts w:ascii="Times New Roman" w:hAnsi="Times New Roman" w:cs="Times New Roman"/>
        </w:rPr>
        <w:t xml:space="preserve">legkedvezőbb </w:t>
      </w:r>
      <w:r w:rsidR="004B7954">
        <w:rPr>
          <w:rFonts w:ascii="Times New Roman" w:hAnsi="Times New Roman" w:cs="Times New Roman"/>
        </w:rPr>
        <w:t xml:space="preserve">érvényes </w:t>
      </w:r>
      <w:r w:rsidR="00F03990">
        <w:rPr>
          <w:rFonts w:ascii="Times New Roman" w:hAnsi="Times New Roman" w:cs="Times New Roman"/>
        </w:rPr>
        <w:t xml:space="preserve">árajánlat </w:t>
      </w:r>
      <w:r w:rsidR="004B7954">
        <w:rPr>
          <w:rFonts w:ascii="Times New Roman" w:hAnsi="Times New Roman" w:cs="Times New Roman"/>
        </w:rPr>
        <w:t>kerüljön elfogadásra</w:t>
      </w:r>
      <w:r w:rsidR="00F03990">
        <w:rPr>
          <w:rFonts w:ascii="Times New Roman" w:hAnsi="Times New Roman" w:cs="Times New Roman"/>
        </w:rPr>
        <w:t xml:space="preserve">, azaz a </w:t>
      </w:r>
    </w:p>
    <w:p w:rsidR="00F03990" w:rsidRPr="00F03990" w:rsidRDefault="00013870" w:rsidP="00013870">
      <w:pPr>
        <w:spacing w:after="0" w:line="240" w:lineRule="auto"/>
        <w:jc w:val="both"/>
        <w:rPr>
          <w:rStyle w:val="cim"/>
          <w:rFonts w:ascii="Times New Roman" w:hAnsi="Times New Roman" w:cs="Times New Roman"/>
          <w:shd w:val="clear" w:color="auto" w:fill="FFFFFF"/>
        </w:rPr>
      </w:pPr>
      <w:r w:rsidRPr="004A17B4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Borsó István ev.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6F6BC8">
        <w:rPr>
          <w:rFonts w:ascii="Times New Roman" w:eastAsia="Times New Roman" w:hAnsi="Times New Roman"/>
          <w:sz w:val="24"/>
          <w:szCs w:val="24"/>
          <w:lang w:eastAsia="hu-HU"/>
        </w:rPr>
        <w:t xml:space="preserve">Cím: </w:t>
      </w:r>
      <w:r w:rsidRPr="006F6BC8">
        <w:rPr>
          <w:rStyle w:val="cim"/>
          <w:rFonts w:ascii="Times New Roman" w:hAnsi="Times New Roman"/>
          <w:color w:val="000000"/>
          <w:sz w:val="24"/>
          <w:szCs w:val="24"/>
          <w:shd w:val="clear" w:color="auto" w:fill="FFFFFF"/>
        </w:rPr>
        <w:t>7633 Pécs, Bánki D. u. 27/B.</w:t>
      </w:r>
      <w:r>
        <w:rPr>
          <w:rStyle w:val="cim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F03990" w:rsidRPr="00F03990">
        <w:rPr>
          <w:rStyle w:val="cim"/>
          <w:rFonts w:ascii="Times New Roman" w:hAnsi="Times New Roman" w:cs="Times New Roman"/>
          <w:shd w:val="clear" w:color="auto" w:fill="FFFFFF"/>
        </w:rPr>
        <w:t>ajánlat</w:t>
      </w:r>
      <w:r w:rsidR="004B7954">
        <w:rPr>
          <w:rStyle w:val="cim"/>
          <w:rFonts w:ascii="Times New Roman" w:hAnsi="Times New Roman" w:cs="Times New Roman"/>
          <w:shd w:val="clear" w:color="auto" w:fill="FFFFFF"/>
        </w:rPr>
        <w:t>a</w:t>
      </w:r>
      <w:r>
        <w:rPr>
          <w:rStyle w:val="cim"/>
          <w:rFonts w:ascii="Times New Roman" w:hAnsi="Times New Roman" w:cs="Times New Roman"/>
          <w:shd w:val="clear" w:color="auto" w:fill="FFFFFF"/>
        </w:rPr>
        <w:t xml:space="preserve"> a fent részletezett ajánlati összegekkel</w:t>
      </w:r>
      <w:r w:rsidR="00F03990" w:rsidRPr="00F03990">
        <w:rPr>
          <w:rStyle w:val="cim"/>
          <w:rFonts w:ascii="Times New Roman" w:hAnsi="Times New Roman" w:cs="Times New Roman"/>
          <w:shd w:val="clear" w:color="auto" w:fill="FFFFFF"/>
        </w:rPr>
        <w:t>.</w:t>
      </w:r>
    </w:p>
    <w:p w:rsidR="00F03990" w:rsidRDefault="00F03990" w:rsidP="00F03990">
      <w:pPr>
        <w:spacing w:after="0" w:line="240" w:lineRule="auto"/>
        <w:rPr>
          <w:rStyle w:val="cim"/>
          <w:rFonts w:ascii="Times New Roman" w:hAnsi="Times New Roman" w:cs="Times New Roman"/>
          <w:b/>
          <w:shd w:val="clear" w:color="auto" w:fill="FFFFFF"/>
        </w:rPr>
      </w:pPr>
    </w:p>
    <w:p w:rsidR="002357BD" w:rsidRPr="005A5F44" w:rsidRDefault="002357BD" w:rsidP="002357BD">
      <w:pPr>
        <w:ind w:firstLine="708"/>
        <w:jc w:val="both"/>
        <w:rPr>
          <w:rFonts w:ascii="Times New Roman" w:hAnsi="Times New Roman" w:cs="Times New Roman"/>
        </w:rPr>
      </w:pPr>
      <w:r w:rsidRPr="005A5F44">
        <w:rPr>
          <w:rFonts w:ascii="Times New Roman" w:hAnsi="Times New Roman" w:cs="Times New Roman"/>
        </w:rPr>
        <w:t xml:space="preserve">Mindezekre tekintettel arra kérem a Tisztelt Képviselő-testületet, hogy a </w:t>
      </w:r>
      <w:r w:rsidR="00013870">
        <w:rPr>
          <w:rFonts w:ascii="Times New Roman" w:hAnsi="Times New Roman" w:cs="Times New Roman"/>
        </w:rPr>
        <w:t>műszaki ellenőr</w:t>
      </w:r>
      <w:r w:rsidR="00F03990">
        <w:rPr>
          <w:rFonts w:ascii="Times New Roman" w:hAnsi="Times New Roman" w:cs="Times New Roman"/>
        </w:rPr>
        <w:t xml:space="preserve"> kivá</w:t>
      </w:r>
      <w:r w:rsidRPr="005A5F44">
        <w:rPr>
          <w:rFonts w:ascii="Times New Roman" w:hAnsi="Times New Roman" w:cs="Times New Roman"/>
        </w:rPr>
        <w:t>lasztásában dönteni szíveskedjen.</w:t>
      </w:r>
    </w:p>
    <w:p w:rsidR="002357BD" w:rsidRPr="0095495C" w:rsidRDefault="00F03990" w:rsidP="007A2A79">
      <w:pPr>
        <w:pStyle w:val="Listaszerbekezds"/>
        <w:ind w:left="2844" w:firstLine="696"/>
        <w:rPr>
          <w:rFonts w:ascii="Times New Roman" w:hAnsi="Times New Roman" w:cs="Times New Roman"/>
          <w:b/>
        </w:rPr>
      </w:pPr>
      <w:r w:rsidRPr="0095495C">
        <w:rPr>
          <w:rFonts w:ascii="Times New Roman" w:hAnsi="Times New Roman" w:cs="Times New Roman"/>
          <w:b/>
        </w:rPr>
        <w:t>H</w:t>
      </w:r>
      <w:r w:rsidR="002357BD" w:rsidRPr="0095495C">
        <w:rPr>
          <w:rFonts w:ascii="Times New Roman" w:hAnsi="Times New Roman" w:cs="Times New Roman"/>
          <w:b/>
        </w:rPr>
        <w:t>atározati javaslat</w:t>
      </w:r>
    </w:p>
    <w:p w:rsidR="002357BD" w:rsidRDefault="002357BD" w:rsidP="002357BD">
      <w:pPr>
        <w:pStyle w:val="Listaszerbekezds"/>
        <w:jc w:val="both"/>
        <w:rPr>
          <w:rFonts w:ascii="Times New Roman" w:hAnsi="Times New Roman" w:cs="Times New Roman"/>
        </w:rPr>
      </w:pPr>
    </w:p>
    <w:tbl>
      <w:tblPr>
        <w:tblW w:w="10066" w:type="dxa"/>
        <w:jc w:val="center"/>
        <w:tblLook w:val="01E0" w:firstRow="1" w:lastRow="1" w:firstColumn="1" w:lastColumn="1" w:noHBand="0" w:noVBand="0"/>
      </w:tblPr>
      <w:tblGrid>
        <w:gridCol w:w="10066"/>
      </w:tblGrid>
      <w:tr w:rsidR="00013870" w:rsidRPr="00013870" w:rsidTr="00013870">
        <w:trPr>
          <w:trHeight w:val="3886"/>
          <w:jc w:val="center"/>
        </w:trPr>
        <w:tc>
          <w:tcPr>
            <w:tcW w:w="10066" w:type="dxa"/>
            <w:vAlign w:val="center"/>
          </w:tcPr>
          <w:p w:rsidR="00013870" w:rsidRPr="00013870" w:rsidRDefault="002357BD" w:rsidP="0020458A">
            <w:pPr>
              <w:pStyle w:val="Listaszerbekezds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</w:rPr>
            </w:pPr>
            <w:r w:rsidRPr="00013870">
              <w:rPr>
                <w:rFonts w:ascii="Times New Roman" w:hAnsi="Times New Roman" w:cs="Times New Roman"/>
              </w:rPr>
              <w:t xml:space="preserve">Harkány Város Önkormányzat Képviselő-testülete </w:t>
            </w:r>
            <w:r w:rsidR="00013870" w:rsidRPr="00013870">
              <w:rPr>
                <w:rFonts w:ascii="Times New Roman" w:eastAsia="Calibri" w:hAnsi="Times New Roman" w:cs="Times New Roman"/>
                <w:bCs/>
              </w:rPr>
              <w:t xml:space="preserve">a </w:t>
            </w:r>
            <w:r w:rsidR="00013870" w:rsidRPr="00013870">
              <w:rPr>
                <w:rFonts w:ascii="Times New Roman" w:eastAsia="Calibri" w:hAnsi="Times New Roman" w:cs="Times New Roman"/>
              </w:rPr>
              <w:t xml:space="preserve">TOP-1.1.1-16-BA1-2017-00005 „Ipari parkok, iparterületek fejlesztése Harkányi iparterület fejlesztése” és a TOP-1.1.3-16 BA1-2017-00003 </w:t>
            </w:r>
            <w:r w:rsidR="00013870" w:rsidRPr="00013870">
              <w:rPr>
                <w:rStyle w:val="FontStyle16"/>
                <w:rFonts w:eastAsia="Calibri"/>
              </w:rPr>
              <w:t>„Helyi gazdaságfejlesztés Őstermelői piac kialakítása és piacfejlesztés Harkányban</w:t>
            </w:r>
            <w:proofErr w:type="gramStart"/>
            <w:r w:rsidR="00013870" w:rsidRPr="00013870">
              <w:rPr>
                <w:rStyle w:val="FontStyle16"/>
                <w:rFonts w:eastAsia="Calibri"/>
              </w:rPr>
              <w:t xml:space="preserve">" </w:t>
            </w:r>
            <w:r w:rsidR="00013870" w:rsidRPr="00013870">
              <w:rPr>
                <w:rFonts w:ascii="Times New Roman" w:eastAsia="Calibri" w:hAnsi="Times New Roman" w:cs="Times New Roman"/>
                <w:bCs/>
              </w:rPr>
              <w:t xml:space="preserve"> c.</w:t>
            </w:r>
            <w:proofErr w:type="gramEnd"/>
            <w:r w:rsidR="00013870" w:rsidRPr="00013870">
              <w:rPr>
                <w:rFonts w:ascii="Times New Roman" w:eastAsia="Calibri" w:hAnsi="Times New Roman" w:cs="Times New Roman"/>
                <w:bCs/>
              </w:rPr>
              <w:t xml:space="preserve"> pályázatokhoz kapcsolódó műszaki ellenőri fel</w:t>
            </w:r>
            <w:r w:rsidR="00013870" w:rsidRPr="00013870">
              <w:rPr>
                <w:rFonts w:ascii="Times New Roman" w:hAnsi="Times New Roman" w:cs="Times New Roman"/>
                <w:bCs/>
              </w:rPr>
              <w:t>adatok ellátásához szükséges, és e</w:t>
            </w:r>
            <w:r w:rsidR="007A2A79" w:rsidRPr="00013870">
              <w:rPr>
                <w:rFonts w:ascii="Times New Roman" w:hAnsi="Times New Roman" w:cs="Times New Roman"/>
              </w:rPr>
              <w:t xml:space="preserve"> tárgyában indított</w:t>
            </w:r>
            <w:r w:rsidRPr="00013870">
              <w:rPr>
                <w:rFonts w:ascii="Times New Roman" w:hAnsi="Times New Roman" w:cs="Times New Roman"/>
              </w:rPr>
              <w:t xml:space="preserve"> beszerzési eljárás eredményeképpen a </w:t>
            </w:r>
            <w:r w:rsidR="00013870" w:rsidRPr="00013870">
              <w:rPr>
                <w:rFonts w:ascii="Times New Roman" w:hAnsi="Times New Roman" w:cs="Times New Roman"/>
              </w:rPr>
              <w:t>műszaki ellenőr</w:t>
            </w:r>
            <w:r w:rsidRPr="00013870">
              <w:rPr>
                <w:rFonts w:ascii="Times New Roman" w:hAnsi="Times New Roman" w:cs="Times New Roman"/>
              </w:rPr>
              <w:t xml:space="preserve"> kiválasztásában egyetért az el</w:t>
            </w:r>
            <w:r w:rsidR="00F03990" w:rsidRPr="00013870">
              <w:rPr>
                <w:rFonts w:ascii="Times New Roman" w:hAnsi="Times New Roman" w:cs="Times New Roman"/>
              </w:rPr>
              <w:t xml:space="preserve">őterjesztésben foglaltakkal. </w:t>
            </w:r>
            <w:r w:rsidRPr="00013870">
              <w:rPr>
                <w:rFonts w:ascii="Times New Roman" w:hAnsi="Times New Roman" w:cs="Times New Roman"/>
              </w:rPr>
              <w:t xml:space="preserve">Ennek megfelelően a Képviselő-Testület </w:t>
            </w:r>
            <w:r w:rsidRPr="00013870">
              <w:rPr>
                <w:rFonts w:ascii="Times New Roman" w:eastAsia="Calibri" w:hAnsi="Times New Roman" w:cs="Times New Roman"/>
                <w:bCs/>
                <w:lang w:eastAsia="hu-HU"/>
              </w:rPr>
              <w:t xml:space="preserve">a </w:t>
            </w:r>
            <w:r w:rsidR="00013870" w:rsidRPr="00013870">
              <w:rPr>
                <w:rFonts w:ascii="Times New Roman" w:eastAsia="Calibri" w:hAnsi="Times New Roman" w:cs="Times New Roman"/>
                <w:bCs/>
                <w:lang w:eastAsia="hu-HU"/>
              </w:rPr>
              <w:t xml:space="preserve">pályázatokhoz kapcsolódó mindhárom rész-ajánlattétel tekintetében </w:t>
            </w:r>
            <w:r w:rsidR="00013870" w:rsidRPr="003B6792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Borsó István</w:t>
            </w:r>
            <w:r w:rsidR="00013870" w:rsidRPr="00013870">
              <w:rPr>
                <w:rFonts w:ascii="Times New Roman" w:eastAsia="Times New Roman" w:hAnsi="Times New Roman" w:cs="Times New Roman"/>
                <w:bCs/>
                <w:lang w:eastAsia="hu-HU"/>
              </w:rPr>
              <w:t xml:space="preserve"> ev. </w:t>
            </w:r>
            <w:r w:rsidR="00013870" w:rsidRPr="00013870">
              <w:rPr>
                <w:rFonts w:ascii="Times New Roman" w:eastAsia="Times New Roman" w:hAnsi="Times New Roman" w:cs="Times New Roman"/>
                <w:lang w:eastAsia="hu-HU"/>
              </w:rPr>
              <w:t xml:space="preserve">Cím: </w:t>
            </w:r>
            <w:r w:rsidR="00013870" w:rsidRPr="00013870">
              <w:rPr>
                <w:rStyle w:val="cim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7633 Pécs, Bánki D. u. 27/B. </w:t>
            </w:r>
            <w:r w:rsidRPr="00013870">
              <w:rPr>
                <w:rFonts w:ascii="Times New Roman" w:eastAsia="Calibri" w:hAnsi="Times New Roman" w:cs="Times New Roman"/>
                <w:bCs/>
                <w:lang w:eastAsia="hu-HU"/>
              </w:rPr>
              <w:t>ajánlattevőt nev</w:t>
            </w:r>
            <w:r w:rsidR="00013870" w:rsidRPr="00013870">
              <w:rPr>
                <w:rFonts w:ascii="Times New Roman" w:eastAsia="Calibri" w:hAnsi="Times New Roman" w:cs="Times New Roman"/>
                <w:bCs/>
                <w:lang w:eastAsia="hu-HU"/>
              </w:rPr>
              <w:t xml:space="preserve">ezi meg az eljárás nyerteseként az alábbi </w:t>
            </w:r>
            <w:r w:rsidRPr="00013870">
              <w:rPr>
                <w:rFonts w:ascii="Times New Roman" w:hAnsi="Times New Roman" w:cs="Times New Roman"/>
              </w:rPr>
              <w:t>vállalási díj</w:t>
            </w:r>
            <w:r w:rsidR="00013870" w:rsidRPr="00013870">
              <w:rPr>
                <w:rFonts w:ascii="Times New Roman" w:hAnsi="Times New Roman" w:cs="Times New Roman"/>
              </w:rPr>
              <w:t>akkal</w:t>
            </w:r>
            <w:proofErr w:type="gramStart"/>
            <w:r w:rsidRPr="00013870">
              <w:rPr>
                <w:rFonts w:ascii="Times New Roman" w:hAnsi="Times New Roman" w:cs="Times New Roman"/>
              </w:rPr>
              <w:t>.</w:t>
            </w:r>
            <w:r w:rsidR="00013870" w:rsidRPr="00013870">
              <w:rPr>
                <w:rFonts w:ascii="Times New Roman" w:hAnsi="Times New Roman" w:cs="Times New Roman"/>
              </w:rPr>
              <w:t>:</w:t>
            </w:r>
            <w:r w:rsidR="003B6792">
              <w:rPr>
                <w:rFonts w:ascii="Times New Roman" w:hAnsi="Times New Roman" w:cs="Times New Roman"/>
              </w:rPr>
              <w:t xml:space="preserve">   </w:t>
            </w:r>
            <w:proofErr w:type="gramEnd"/>
            <w:r w:rsidR="003B6792">
              <w:rPr>
                <w:rFonts w:ascii="Times New Roman" w:hAnsi="Times New Roman" w:cs="Times New Roman"/>
              </w:rPr>
              <w:t xml:space="preserve">                                              .</w:t>
            </w:r>
            <w:r w:rsidR="00013870">
              <w:rPr>
                <w:rFonts w:ascii="Times New Roman" w:hAnsi="Times New Roman" w:cs="Times New Roman"/>
              </w:rPr>
              <w:t xml:space="preserve">      </w:t>
            </w:r>
            <w:r w:rsidR="00013870" w:rsidRPr="00013870">
              <w:rPr>
                <w:rFonts w:ascii="Times New Roman" w:hAnsi="Times New Roman" w:cs="Times New Roman"/>
              </w:rPr>
              <w:br/>
              <w:t xml:space="preserve">1-es rész-ajánlattétel: </w:t>
            </w:r>
            <w:r w:rsidR="00013870">
              <w:rPr>
                <w:rFonts w:ascii="Times New Roman" w:hAnsi="Times New Roman" w:cs="Times New Roman"/>
              </w:rPr>
              <w:t xml:space="preserve">ipari park közműépítés műszaki ellenőrzése: </w:t>
            </w:r>
            <w:r w:rsidR="00013870" w:rsidRPr="00013870">
              <w:rPr>
                <w:rFonts w:ascii="Times New Roman" w:hAnsi="Times New Roman" w:cs="Times New Roman"/>
              </w:rPr>
              <w:t>bruttó 3.360.000,-Ft,</w:t>
            </w:r>
            <w:r w:rsidR="00013870" w:rsidRPr="00013870">
              <w:rPr>
                <w:rFonts w:ascii="Times New Roman" w:hAnsi="Times New Roman" w:cs="Times New Roman"/>
              </w:rPr>
              <w:br/>
              <w:t xml:space="preserve">2-es rész-ajánlattétel: </w:t>
            </w:r>
            <w:r w:rsidR="00013870">
              <w:rPr>
                <w:rFonts w:ascii="Times New Roman" w:hAnsi="Times New Roman" w:cs="Times New Roman"/>
              </w:rPr>
              <w:t xml:space="preserve">ipari park irodaépület építés műszaki ellenőrzése: </w:t>
            </w:r>
            <w:r w:rsidR="00013870" w:rsidRPr="00013870">
              <w:rPr>
                <w:rFonts w:ascii="Times New Roman" w:hAnsi="Times New Roman" w:cs="Times New Roman"/>
              </w:rPr>
              <w:t>bruttó 440.000,-Ft,</w:t>
            </w:r>
            <w:r w:rsidR="00013870" w:rsidRPr="00013870">
              <w:rPr>
                <w:rFonts w:ascii="Times New Roman" w:hAnsi="Times New Roman" w:cs="Times New Roman"/>
              </w:rPr>
              <w:br/>
              <w:t>3-</w:t>
            </w:r>
            <w:r w:rsidR="0020458A">
              <w:rPr>
                <w:rFonts w:ascii="Times New Roman" w:hAnsi="Times New Roman" w:cs="Times New Roman"/>
              </w:rPr>
              <w:t>a</w:t>
            </w:r>
            <w:r w:rsidR="00013870" w:rsidRPr="00013870">
              <w:rPr>
                <w:rFonts w:ascii="Times New Roman" w:hAnsi="Times New Roman" w:cs="Times New Roman"/>
              </w:rPr>
              <w:t xml:space="preserve">s rész-ajánlattétel: </w:t>
            </w:r>
            <w:r w:rsidR="00013870">
              <w:rPr>
                <w:rFonts w:ascii="Times New Roman" w:hAnsi="Times New Roman" w:cs="Times New Roman"/>
              </w:rPr>
              <w:t xml:space="preserve">piacfejlesztés műszaki ellenőrzése: </w:t>
            </w:r>
            <w:r w:rsidR="00013870" w:rsidRPr="00013870">
              <w:rPr>
                <w:rFonts w:ascii="Times New Roman" w:hAnsi="Times New Roman" w:cs="Times New Roman"/>
              </w:rPr>
              <w:t xml:space="preserve">bruttó </w:t>
            </w:r>
            <w:proofErr w:type="gramStart"/>
            <w:r w:rsidR="00013870" w:rsidRPr="00013870">
              <w:rPr>
                <w:rFonts w:ascii="Times New Roman" w:hAnsi="Times New Roman" w:cs="Times New Roman"/>
              </w:rPr>
              <w:t>2.340.000,-</w:t>
            </w:r>
            <w:proofErr w:type="gramEnd"/>
            <w:r w:rsidR="00013870" w:rsidRPr="00013870">
              <w:rPr>
                <w:rFonts w:ascii="Times New Roman" w:hAnsi="Times New Roman" w:cs="Times New Roman"/>
              </w:rPr>
              <w:t>Ft.</w:t>
            </w:r>
          </w:p>
        </w:tc>
      </w:tr>
    </w:tbl>
    <w:p w:rsidR="002357BD" w:rsidRPr="003B6792" w:rsidRDefault="00F03990" w:rsidP="003B6792">
      <w:pPr>
        <w:pStyle w:val="Listaszerbekezds"/>
        <w:numPr>
          <w:ilvl w:val="0"/>
          <w:numId w:val="20"/>
        </w:numPr>
        <w:ind w:left="284" w:hanging="284"/>
        <w:jc w:val="both"/>
        <w:rPr>
          <w:rFonts w:ascii="Times New Roman" w:hAnsi="Times New Roman" w:cs="Times New Roman"/>
        </w:rPr>
      </w:pPr>
      <w:r w:rsidRPr="003B6792">
        <w:rPr>
          <w:rFonts w:ascii="Times New Roman" w:hAnsi="Times New Roman" w:cs="Times New Roman"/>
        </w:rPr>
        <w:t xml:space="preserve">A képviselő-testület </w:t>
      </w:r>
      <w:r w:rsidR="002357BD" w:rsidRPr="003B6792">
        <w:rPr>
          <w:rFonts w:ascii="Times New Roman" w:hAnsi="Times New Roman" w:cs="Times New Roman"/>
        </w:rPr>
        <w:t>felhatalmazza a polgármestert a</w:t>
      </w:r>
      <w:r w:rsidRPr="003B6792">
        <w:rPr>
          <w:rFonts w:ascii="Times New Roman" w:hAnsi="Times New Roman" w:cs="Times New Roman"/>
        </w:rPr>
        <w:t xml:space="preserve"> </w:t>
      </w:r>
      <w:r w:rsidR="002357BD" w:rsidRPr="003B6792">
        <w:rPr>
          <w:rFonts w:ascii="Times New Roman" w:hAnsi="Times New Roman" w:cs="Times New Roman"/>
        </w:rPr>
        <w:t>megbízási szerződés</w:t>
      </w:r>
      <w:r w:rsidR="003B6792">
        <w:rPr>
          <w:rFonts w:ascii="Times New Roman" w:hAnsi="Times New Roman" w:cs="Times New Roman"/>
        </w:rPr>
        <w:t>ek</w:t>
      </w:r>
      <w:r w:rsidR="002357BD" w:rsidRPr="003B6792">
        <w:rPr>
          <w:rFonts w:ascii="Times New Roman" w:hAnsi="Times New Roman" w:cs="Times New Roman"/>
        </w:rPr>
        <w:t xml:space="preserve"> aláírására. </w:t>
      </w:r>
    </w:p>
    <w:p w:rsidR="002357BD" w:rsidRPr="005A5F44" w:rsidRDefault="002357BD" w:rsidP="002357BD">
      <w:pPr>
        <w:jc w:val="both"/>
        <w:rPr>
          <w:rFonts w:ascii="Times New Roman" w:hAnsi="Times New Roman" w:cs="Times New Roman"/>
        </w:rPr>
      </w:pPr>
      <w:r w:rsidRPr="005A5F44">
        <w:rPr>
          <w:rFonts w:ascii="Times New Roman" w:hAnsi="Times New Roman" w:cs="Times New Roman"/>
        </w:rPr>
        <w:t>Határidő: azonnal</w:t>
      </w:r>
    </w:p>
    <w:p w:rsidR="002357BD" w:rsidRPr="005A5F44" w:rsidRDefault="002357BD" w:rsidP="002357BD">
      <w:pPr>
        <w:jc w:val="both"/>
        <w:rPr>
          <w:rFonts w:ascii="Times New Roman" w:hAnsi="Times New Roman" w:cs="Times New Roman"/>
        </w:rPr>
      </w:pPr>
      <w:r w:rsidRPr="005A5F44">
        <w:rPr>
          <w:rFonts w:ascii="Times New Roman" w:hAnsi="Times New Roman" w:cs="Times New Roman"/>
        </w:rPr>
        <w:t xml:space="preserve">Felelős: polgármester, jegyző, műszaki </w:t>
      </w:r>
      <w:proofErr w:type="spellStart"/>
      <w:r w:rsidRPr="005A5F44">
        <w:rPr>
          <w:rFonts w:ascii="Times New Roman" w:hAnsi="Times New Roman" w:cs="Times New Roman"/>
        </w:rPr>
        <w:t>ov</w:t>
      </w:r>
      <w:proofErr w:type="spellEnd"/>
    </w:p>
    <w:p w:rsidR="002357BD" w:rsidRPr="005A5F44" w:rsidRDefault="002357BD" w:rsidP="002357BD">
      <w:pPr>
        <w:jc w:val="right"/>
        <w:rPr>
          <w:rFonts w:ascii="Times New Roman" w:hAnsi="Times New Roman" w:cs="Times New Roman"/>
        </w:rPr>
      </w:pPr>
      <w:r w:rsidRPr="005A5F44">
        <w:rPr>
          <w:rFonts w:ascii="Times New Roman" w:hAnsi="Times New Roman" w:cs="Times New Roman"/>
        </w:rPr>
        <w:t xml:space="preserve">Albrecht Ferenc – műszaki </w:t>
      </w:r>
      <w:proofErr w:type="spellStart"/>
      <w:r w:rsidRPr="005A5F44">
        <w:rPr>
          <w:rFonts w:ascii="Times New Roman" w:hAnsi="Times New Roman" w:cs="Times New Roman"/>
        </w:rPr>
        <w:t>ov</w:t>
      </w:r>
      <w:proofErr w:type="spellEnd"/>
      <w:r w:rsidRPr="005A5F44">
        <w:rPr>
          <w:rFonts w:ascii="Times New Roman" w:hAnsi="Times New Roman" w:cs="Times New Roman"/>
        </w:rPr>
        <w:t>.</w:t>
      </w:r>
    </w:p>
    <w:sectPr w:rsidR="002357BD" w:rsidRPr="005A5F44" w:rsidSect="00D67237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26130"/>
    <w:multiLevelType w:val="hybridMultilevel"/>
    <w:tmpl w:val="4890346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120E5"/>
    <w:multiLevelType w:val="hybridMultilevel"/>
    <w:tmpl w:val="53BE153E"/>
    <w:lvl w:ilvl="0" w:tplc="38048126">
      <w:start w:val="1"/>
      <w:numFmt w:val="decimal"/>
      <w:lvlText w:val="%1."/>
      <w:lvlJc w:val="left"/>
      <w:pPr>
        <w:ind w:left="1128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848" w:hanging="360"/>
      </w:pPr>
    </w:lvl>
    <w:lvl w:ilvl="2" w:tplc="040E001B" w:tentative="1">
      <w:start w:val="1"/>
      <w:numFmt w:val="lowerRoman"/>
      <w:lvlText w:val="%3."/>
      <w:lvlJc w:val="right"/>
      <w:pPr>
        <w:ind w:left="2568" w:hanging="180"/>
      </w:pPr>
    </w:lvl>
    <w:lvl w:ilvl="3" w:tplc="040E000F" w:tentative="1">
      <w:start w:val="1"/>
      <w:numFmt w:val="decimal"/>
      <w:lvlText w:val="%4."/>
      <w:lvlJc w:val="left"/>
      <w:pPr>
        <w:ind w:left="3288" w:hanging="360"/>
      </w:pPr>
    </w:lvl>
    <w:lvl w:ilvl="4" w:tplc="040E0019" w:tentative="1">
      <w:start w:val="1"/>
      <w:numFmt w:val="lowerLetter"/>
      <w:lvlText w:val="%5."/>
      <w:lvlJc w:val="left"/>
      <w:pPr>
        <w:ind w:left="4008" w:hanging="360"/>
      </w:pPr>
    </w:lvl>
    <w:lvl w:ilvl="5" w:tplc="040E001B" w:tentative="1">
      <w:start w:val="1"/>
      <w:numFmt w:val="lowerRoman"/>
      <w:lvlText w:val="%6."/>
      <w:lvlJc w:val="right"/>
      <w:pPr>
        <w:ind w:left="4728" w:hanging="180"/>
      </w:pPr>
    </w:lvl>
    <w:lvl w:ilvl="6" w:tplc="040E000F" w:tentative="1">
      <w:start w:val="1"/>
      <w:numFmt w:val="decimal"/>
      <w:lvlText w:val="%7."/>
      <w:lvlJc w:val="left"/>
      <w:pPr>
        <w:ind w:left="5448" w:hanging="360"/>
      </w:pPr>
    </w:lvl>
    <w:lvl w:ilvl="7" w:tplc="040E0019" w:tentative="1">
      <w:start w:val="1"/>
      <w:numFmt w:val="lowerLetter"/>
      <w:lvlText w:val="%8."/>
      <w:lvlJc w:val="left"/>
      <w:pPr>
        <w:ind w:left="6168" w:hanging="360"/>
      </w:pPr>
    </w:lvl>
    <w:lvl w:ilvl="8" w:tplc="040E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 w15:restartNumberingAfterBreak="0">
    <w:nsid w:val="12D11017"/>
    <w:multiLevelType w:val="hybridMultilevel"/>
    <w:tmpl w:val="A392B612"/>
    <w:lvl w:ilvl="0" w:tplc="5EFAF2DC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CAE65E8"/>
    <w:multiLevelType w:val="hybridMultilevel"/>
    <w:tmpl w:val="81BCB17A"/>
    <w:lvl w:ilvl="0" w:tplc="8072322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D755E"/>
    <w:multiLevelType w:val="hybridMultilevel"/>
    <w:tmpl w:val="96826B8C"/>
    <w:lvl w:ilvl="0" w:tplc="E6DE69AE">
      <w:start w:val="780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311BC9"/>
    <w:multiLevelType w:val="hybridMultilevel"/>
    <w:tmpl w:val="4890346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3F6BD3"/>
    <w:multiLevelType w:val="hybridMultilevel"/>
    <w:tmpl w:val="18780866"/>
    <w:lvl w:ilvl="0" w:tplc="6C3A510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5C6296"/>
    <w:multiLevelType w:val="hybridMultilevel"/>
    <w:tmpl w:val="C82E030E"/>
    <w:lvl w:ilvl="0" w:tplc="7E4A3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E7529"/>
    <w:multiLevelType w:val="hybridMultilevel"/>
    <w:tmpl w:val="9998E214"/>
    <w:lvl w:ilvl="0" w:tplc="D3202C1C">
      <w:start w:val="1"/>
      <w:numFmt w:val="decimal"/>
      <w:lvlText w:val="%1.)"/>
      <w:lvlJc w:val="left"/>
      <w:pPr>
        <w:ind w:left="720" w:hanging="360"/>
      </w:pPr>
      <w:rPr>
        <w:rFonts w:asciiTheme="minorHAnsi" w:eastAsiaTheme="minorHAnsi" w:hAnsiTheme="minorHAnsi" w:cstheme="minorBidi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CF412A"/>
    <w:multiLevelType w:val="hybridMultilevel"/>
    <w:tmpl w:val="4890346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247C93"/>
    <w:multiLevelType w:val="hybridMultilevel"/>
    <w:tmpl w:val="B84481D8"/>
    <w:lvl w:ilvl="0" w:tplc="CF5ECA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F12B24"/>
    <w:multiLevelType w:val="hybridMultilevel"/>
    <w:tmpl w:val="DAF451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A03BDB"/>
    <w:multiLevelType w:val="hybridMultilevel"/>
    <w:tmpl w:val="DDB29520"/>
    <w:lvl w:ilvl="0" w:tplc="7E4A3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E4310"/>
    <w:multiLevelType w:val="hybridMultilevel"/>
    <w:tmpl w:val="05444220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0919D5"/>
    <w:multiLevelType w:val="hybridMultilevel"/>
    <w:tmpl w:val="8FC60A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EA30EE"/>
    <w:multiLevelType w:val="hybridMultilevel"/>
    <w:tmpl w:val="B84481D8"/>
    <w:lvl w:ilvl="0" w:tplc="CF5ECA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B078D4"/>
    <w:multiLevelType w:val="hybridMultilevel"/>
    <w:tmpl w:val="B84481D8"/>
    <w:lvl w:ilvl="0" w:tplc="CF5ECAF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74AD5D2D"/>
    <w:multiLevelType w:val="hybridMultilevel"/>
    <w:tmpl w:val="8F0C20B2"/>
    <w:lvl w:ilvl="0" w:tplc="B7E8AFC4">
      <w:start w:val="1161"/>
      <w:numFmt w:val="decimal"/>
      <w:lvlText w:val="%1"/>
      <w:lvlJc w:val="left"/>
      <w:pPr>
        <w:ind w:left="840" w:hanging="48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D311A3"/>
    <w:multiLevelType w:val="hybridMultilevel"/>
    <w:tmpl w:val="77BE596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4"/>
  </w:num>
  <w:num w:numId="5">
    <w:abstractNumId w:val="8"/>
  </w:num>
  <w:num w:numId="6">
    <w:abstractNumId w:val="13"/>
  </w:num>
  <w:num w:numId="7">
    <w:abstractNumId w:val="2"/>
  </w:num>
  <w:num w:numId="8">
    <w:abstractNumId w:val="1"/>
  </w:num>
  <w:num w:numId="9">
    <w:abstractNumId w:val="15"/>
  </w:num>
  <w:num w:numId="10">
    <w:abstractNumId w:val="11"/>
  </w:num>
  <w:num w:numId="11">
    <w:abstractNumId w:val="0"/>
  </w:num>
  <w:num w:numId="12">
    <w:abstractNumId w:val="5"/>
  </w:num>
  <w:num w:numId="13">
    <w:abstractNumId w:val="14"/>
  </w:num>
  <w:num w:numId="14">
    <w:abstractNumId w:val="10"/>
  </w:num>
  <w:num w:numId="15">
    <w:abstractNumId w:val="6"/>
  </w:num>
  <w:num w:numId="16">
    <w:abstractNumId w:val="18"/>
  </w:num>
  <w:num w:numId="17">
    <w:abstractNumId w:val="17"/>
  </w:num>
  <w:num w:numId="18">
    <w:abstractNumId w:val="16"/>
  </w:num>
  <w:num w:numId="19">
    <w:abstractNumId w:val="19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591F"/>
    <w:rsid w:val="00005FC9"/>
    <w:rsid w:val="00013870"/>
    <w:rsid w:val="000215F1"/>
    <w:rsid w:val="000307D5"/>
    <w:rsid w:val="0004072F"/>
    <w:rsid w:val="0008242F"/>
    <w:rsid w:val="000C1050"/>
    <w:rsid w:val="000C3A05"/>
    <w:rsid w:val="000D1C13"/>
    <w:rsid w:val="000F388D"/>
    <w:rsid w:val="000F745B"/>
    <w:rsid w:val="00121DE9"/>
    <w:rsid w:val="00164946"/>
    <w:rsid w:val="0016542D"/>
    <w:rsid w:val="0020392D"/>
    <w:rsid w:val="0020458A"/>
    <w:rsid w:val="002357BD"/>
    <w:rsid w:val="00242E5A"/>
    <w:rsid w:val="00256EBB"/>
    <w:rsid w:val="0026417E"/>
    <w:rsid w:val="00286659"/>
    <w:rsid w:val="002C71B9"/>
    <w:rsid w:val="002D26E8"/>
    <w:rsid w:val="002D43B2"/>
    <w:rsid w:val="00313F63"/>
    <w:rsid w:val="00373554"/>
    <w:rsid w:val="003830FE"/>
    <w:rsid w:val="0039320F"/>
    <w:rsid w:val="00396EDD"/>
    <w:rsid w:val="003B0B32"/>
    <w:rsid w:val="003B6792"/>
    <w:rsid w:val="003F66DC"/>
    <w:rsid w:val="0045001B"/>
    <w:rsid w:val="00465180"/>
    <w:rsid w:val="004715E5"/>
    <w:rsid w:val="004A17B4"/>
    <w:rsid w:val="004B7954"/>
    <w:rsid w:val="004C527F"/>
    <w:rsid w:val="004C71E4"/>
    <w:rsid w:val="004D6457"/>
    <w:rsid w:val="004E1C4A"/>
    <w:rsid w:val="004F3BDB"/>
    <w:rsid w:val="005224A2"/>
    <w:rsid w:val="00594525"/>
    <w:rsid w:val="005A5F44"/>
    <w:rsid w:val="006365F1"/>
    <w:rsid w:val="00690DC9"/>
    <w:rsid w:val="00692187"/>
    <w:rsid w:val="006A3A18"/>
    <w:rsid w:val="006B6C10"/>
    <w:rsid w:val="00702994"/>
    <w:rsid w:val="00730723"/>
    <w:rsid w:val="00731891"/>
    <w:rsid w:val="00771A7B"/>
    <w:rsid w:val="007A2A79"/>
    <w:rsid w:val="007D2839"/>
    <w:rsid w:val="007D4016"/>
    <w:rsid w:val="007D449D"/>
    <w:rsid w:val="007D66DB"/>
    <w:rsid w:val="007E06EF"/>
    <w:rsid w:val="007E5D2D"/>
    <w:rsid w:val="00826CF4"/>
    <w:rsid w:val="00861C47"/>
    <w:rsid w:val="008667FC"/>
    <w:rsid w:val="008A204B"/>
    <w:rsid w:val="008A32E1"/>
    <w:rsid w:val="008E0E72"/>
    <w:rsid w:val="008F5AC2"/>
    <w:rsid w:val="009043B3"/>
    <w:rsid w:val="0095442B"/>
    <w:rsid w:val="0095495C"/>
    <w:rsid w:val="0097092E"/>
    <w:rsid w:val="009765FB"/>
    <w:rsid w:val="009D42E6"/>
    <w:rsid w:val="009D4D4E"/>
    <w:rsid w:val="009F30A3"/>
    <w:rsid w:val="00A46763"/>
    <w:rsid w:val="00A60B3E"/>
    <w:rsid w:val="00A958CB"/>
    <w:rsid w:val="00AB2072"/>
    <w:rsid w:val="00AC392D"/>
    <w:rsid w:val="00B10D62"/>
    <w:rsid w:val="00B1326A"/>
    <w:rsid w:val="00B2402A"/>
    <w:rsid w:val="00B65CD3"/>
    <w:rsid w:val="00B72CE1"/>
    <w:rsid w:val="00BA7524"/>
    <w:rsid w:val="00BD74F5"/>
    <w:rsid w:val="00C42A72"/>
    <w:rsid w:val="00C62696"/>
    <w:rsid w:val="00CD0800"/>
    <w:rsid w:val="00CE304C"/>
    <w:rsid w:val="00D01C31"/>
    <w:rsid w:val="00D55A74"/>
    <w:rsid w:val="00D6377E"/>
    <w:rsid w:val="00D67237"/>
    <w:rsid w:val="00D74B31"/>
    <w:rsid w:val="00D7591F"/>
    <w:rsid w:val="00DB7F75"/>
    <w:rsid w:val="00DF02FB"/>
    <w:rsid w:val="00DF4033"/>
    <w:rsid w:val="00E042E3"/>
    <w:rsid w:val="00E140B3"/>
    <w:rsid w:val="00E64E6A"/>
    <w:rsid w:val="00E6667C"/>
    <w:rsid w:val="00E70E35"/>
    <w:rsid w:val="00E7308D"/>
    <w:rsid w:val="00E76D18"/>
    <w:rsid w:val="00E7765B"/>
    <w:rsid w:val="00ED4DD9"/>
    <w:rsid w:val="00EF6B6F"/>
    <w:rsid w:val="00F03990"/>
    <w:rsid w:val="00F40E41"/>
    <w:rsid w:val="00F41E57"/>
    <w:rsid w:val="00F9428C"/>
    <w:rsid w:val="00FA0060"/>
    <w:rsid w:val="00FB02FB"/>
    <w:rsid w:val="00FC7B97"/>
    <w:rsid w:val="00FE3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37DCEA9"/>
  <w15:docId w15:val="{56DB3394-ACD8-442C-99FF-DE8BE9C3C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7591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uj">
    <w:name w:val="uj"/>
    <w:basedOn w:val="Norml"/>
    <w:rsid w:val="000F3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26417E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semiHidden/>
    <w:unhideWhenUsed/>
    <w:rsid w:val="008F5A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8F5AC2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koumal">
    <w:name w:val="skoumal"/>
    <w:basedOn w:val="Bekezdsalapbettpusa"/>
    <w:rsid w:val="008F5AC2"/>
  </w:style>
  <w:style w:type="character" w:customStyle="1" w:styleId="cegnev">
    <w:name w:val="cegnev"/>
    <w:basedOn w:val="Bekezdsalapbettpusa"/>
    <w:rsid w:val="006A3A18"/>
  </w:style>
  <w:style w:type="character" w:customStyle="1" w:styleId="cim">
    <w:name w:val="cim"/>
    <w:basedOn w:val="Bekezdsalapbettpusa"/>
    <w:rsid w:val="006A3A18"/>
  </w:style>
  <w:style w:type="paragraph" w:styleId="Szvegtrzs2">
    <w:name w:val="Body Text 2"/>
    <w:basedOn w:val="Norml"/>
    <w:link w:val="Szvegtrzs2Char"/>
    <w:uiPriority w:val="99"/>
    <w:unhideWhenUsed/>
    <w:rsid w:val="005A5F4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2Char">
    <w:name w:val="Szövegtörzs 2 Char"/>
    <w:basedOn w:val="Bekezdsalapbettpusa"/>
    <w:link w:val="Szvegtrzs2"/>
    <w:uiPriority w:val="99"/>
    <w:rsid w:val="005A5F4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2357BD"/>
    <w:rPr>
      <w:color w:val="0000FF" w:themeColor="hyperlink"/>
      <w:u w:val="single"/>
    </w:rPr>
  </w:style>
  <w:style w:type="paragraph" w:styleId="Szvegtrzs3">
    <w:name w:val="Body Text 3"/>
    <w:basedOn w:val="Norml"/>
    <w:link w:val="Szvegtrzs3Char"/>
    <w:uiPriority w:val="99"/>
    <w:unhideWhenUsed/>
    <w:rsid w:val="00826CF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rsid w:val="00826CF4"/>
    <w:rPr>
      <w:rFonts w:ascii="Times New Roman" w:eastAsia="Times New Roman" w:hAnsi="Times New Roman" w:cs="Times New Roman"/>
      <w:sz w:val="16"/>
      <w:szCs w:val="16"/>
      <w:lang w:eastAsia="hu-HU"/>
    </w:rPr>
  </w:style>
  <w:style w:type="table" w:styleId="Rcsostblzat">
    <w:name w:val="Table Grid"/>
    <w:basedOn w:val="Normltblzat"/>
    <w:uiPriority w:val="59"/>
    <w:rsid w:val="00B65C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6">
    <w:name w:val="Font Style16"/>
    <w:basedOn w:val="Bekezdsalapbettpusa"/>
    <w:uiPriority w:val="99"/>
    <w:rsid w:val="00164946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42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ullerattila.pecs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ullerattila@freemail.h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5</Pages>
  <Words>1273</Words>
  <Characters>8785</Characters>
  <Application>Microsoft Office Word</Application>
  <DocSecurity>0</DocSecurity>
  <Lines>73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18</cp:revision>
  <cp:lastPrinted>2019-05-28T05:43:00Z</cp:lastPrinted>
  <dcterms:created xsi:type="dcterms:W3CDTF">2018-09-17T05:52:00Z</dcterms:created>
  <dcterms:modified xsi:type="dcterms:W3CDTF">2019-05-28T12:52:00Z</dcterms:modified>
</cp:coreProperties>
</file>